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2E7DD" w14:textId="77777777" w:rsidR="002825C4" w:rsidRDefault="002825C4" w:rsidP="002825C4">
      <w:pPr>
        <w:spacing w:after="0"/>
        <w:jc w:val="center"/>
        <w:rPr>
          <w:caps/>
          <w:color w:val="171717"/>
        </w:rPr>
      </w:pPr>
    </w:p>
    <w:p w14:paraId="5715CBAC" w14:textId="00098A3A" w:rsidR="002825C4" w:rsidRDefault="002825C4" w:rsidP="002825C4">
      <w:pPr>
        <w:spacing w:after="0"/>
        <w:jc w:val="center"/>
        <w:rPr>
          <w:b/>
          <w:caps/>
          <w:color w:val="171717"/>
        </w:rPr>
      </w:pPr>
      <w:r>
        <w:rPr>
          <w:bCs/>
          <w:caps/>
          <w:color w:val="171717"/>
        </w:rPr>
        <w:t>контракт № 3/2</w:t>
      </w:r>
      <w:r w:rsidR="00D6430B">
        <w:rPr>
          <w:bCs/>
          <w:caps/>
          <w:color w:val="171717"/>
        </w:rPr>
        <w:t>4</w:t>
      </w:r>
    </w:p>
    <w:p w14:paraId="7A335CC6" w14:textId="77777777" w:rsidR="002825C4" w:rsidRDefault="002825C4" w:rsidP="002825C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Cs w:val="20"/>
        </w:rPr>
      </w:pPr>
      <w:r>
        <w:rPr>
          <w:szCs w:val="20"/>
        </w:rPr>
        <w:t xml:space="preserve">на оказание услуг по организации бесплатного горячего питания обучающихся в муниципальных общеобразовательных организациях Среднеахтубинского муниципального района Волгоградской области </w:t>
      </w:r>
    </w:p>
    <w:p w14:paraId="1F7B0939" w14:textId="71C518A1" w:rsidR="002825C4" w:rsidRDefault="002825C4" w:rsidP="002825C4">
      <w:pPr>
        <w:spacing w:after="0"/>
      </w:pPr>
      <w:r>
        <w:t xml:space="preserve">Среднеахтубинский район                                                                         </w:t>
      </w:r>
      <w:proofErr w:type="gramStart"/>
      <w:r>
        <w:t xml:space="preserve">   «</w:t>
      </w:r>
      <w:proofErr w:type="gramEnd"/>
      <w:r>
        <w:t>09</w:t>
      </w:r>
      <w:r>
        <w:t xml:space="preserve">»  </w:t>
      </w:r>
      <w:r>
        <w:t>января</w:t>
      </w:r>
      <w:r>
        <w:t xml:space="preserve"> 202</w:t>
      </w:r>
      <w:r>
        <w:t>4</w:t>
      </w:r>
      <w:r>
        <w:t xml:space="preserve"> г.</w:t>
      </w:r>
    </w:p>
    <w:p w14:paraId="4E1D9BC2" w14:textId="77777777" w:rsidR="002825C4" w:rsidRDefault="002825C4" w:rsidP="002825C4">
      <w:pPr>
        <w:spacing w:after="0"/>
      </w:pPr>
    </w:p>
    <w:p w14:paraId="60ED4953" w14:textId="77777777" w:rsidR="002825C4" w:rsidRDefault="002825C4" w:rsidP="002825C4">
      <w:pPr>
        <w:spacing w:after="0"/>
      </w:pPr>
      <w:r>
        <w:t xml:space="preserve">Муниципальное общеобразовательное учреждение </w:t>
      </w:r>
      <w:r>
        <w:rPr>
          <w:color w:val="000000"/>
        </w:rPr>
        <w:t>«Средняя общеобразовательная школа»  с. Верхнепогромное Среднеахтубинского района Волгоградской области (сокращенное наименование – МОУ СОШ с. Верхнепогромное), именуемое в дальнейшем «Заказчик», в лице директора Басовой Ирины Николаевны, действующего на основании Устава, с одной стороны, и Общество с ограниченной ответственностью «Венера», именуемое в дальнейшем «Исполнитель», в лице директора Погосовой Аллы Викторовны, действую</w:t>
      </w:r>
      <w:r>
        <w:t>щего на основании Устава, с другой стороны, в дальнейшем при совместном упоминании, именуемые как «Стороны», заключили настоящий контракт (далее – Контракт) о нижеследующем:</w:t>
      </w:r>
    </w:p>
    <w:p w14:paraId="0A22EBEB" w14:textId="77777777" w:rsidR="002825C4" w:rsidRDefault="002825C4" w:rsidP="002825C4">
      <w:pPr>
        <w:numPr>
          <w:ilvl w:val="0"/>
          <w:numId w:val="1"/>
        </w:numPr>
        <w:spacing w:after="0"/>
        <w:jc w:val="center"/>
      </w:pPr>
      <w:r>
        <w:t>ПРЕДМЕТ КОНТРАКТА</w:t>
      </w:r>
    </w:p>
    <w:p w14:paraId="78C14606" w14:textId="77777777" w:rsidR="002825C4" w:rsidRDefault="002825C4" w:rsidP="002825C4">
      <w:pPr>
        <w:spacing w:after="0"/>
        <w:ind w:left="720"/>
      </w:pPr>
    </w:p>
    <w:p w14:paraId="29A8421A" w14:textId="77777777" w:rsidR="002825C4" w:rsidRDefault="002825C4" w:rsidP="002825C4">
      <w:pPr>
        <w:spacing w:after="0"/>
        <w:ind w:firstLine="567"/>
      </w:pPr>
      <w:r>
        <w:t xml:space="preserve">1.1.  Настоящий Контракт заключен на основании пункта 5 части 1 статьи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Решения о внесении изменений и дополнений в решение Среднеахтубинской районной Думы от б июня 2019 года 70/466 466 «Об утверждении положений об организации питания, методики </w:t>
      </w:r>
      <w:hyperlink r:id="rId5" w:anchor="P153" w:history="1">
        <w:r>
          <w:rPr>
            <w:rStyle w:val="a3"/>
            <w:color w:val="0D0D0D"/>
          </w:rPr>
          <w:t>расчета</w:t>
        </w:r>
      </w:hyperlink>
      <w:r>
        <w:rPr>
          <w:color w:val="0D0D0D"/>
        </w:rPr>
        <w:t xml:space="preserve"> ф</w:t>
      </w:r>
      <w:r>
        <w:t>инансового обеспечения  питания обучающихся в образовательных организациях Среднеахтубинского муниципального района Волгоградской области» от 27 октября 2022 года №38/550.</w:t>
      </w:r>
    </w:p>
    <w:p w14:paraId="36FCA4E8" w14:textId="37DEDB6E" w:rsidR="002825C4" w:rsidRDefault="002825C4" w:rsidP="002825C4">
      <w:pPr>
        <w:spacing w:after="0"/>
        <w:rPr>
          <w:b/>
          <w:color w:val="000000"/>
        </w:rPr>
      </w:pPr>
      <w:r>
        <w:t xml:space="preserve">              </w:t>
      </w:r>
      <w:r>
        <w:rPr>
          <w:b/>
          <w:color w:val="000000"/>
        </w:rPr>
        <w:t xml:space="preserve">Идентификационный код закупки: </w:t>
      </w:r>
      <w:r>
        <w:t>2</w:t>
      </w:r>
      <w:r>
        <w:t>4</w:t>
      </w:r>
      <w:r>
        <w:t>3342808348734280100100010000000000</w:t>
      </w:r>
    </w:p>
    <w:p w14:paraId="154F1A5F" w14:textId="77777777" w:rsidR="002825C4" w:rsidRDefault="002825C4" w:rsidP="002825C4">
      <w:pPr>
        <w:spacing w:after="0"/>
        <w:ind w:firstLine="567"/>
      </w:pPr>
      <w: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14:paraId="16B369EF" w14:textId="77777777" w:rsidR="002825C4" w:rsidRDefault="002825C4" w:rsidP="002825C4">
      <w:pPr>
        <w:spacing w:after="0"/>
        <w:ind w:firstLine="567"/>
        <w:rPr>
          <w:color w:val="000000"/>
        </w:rPr>
      </w:pPr>
      <w:r>
        <w:t xml:space="preserve">1.3.  В соответствии с настоящим Контрактом Заказчик поручает, а Исполнитель принимает на себя обязательства на </w:t>
      </w:r>
      <w:r>
        <w:rPr>
          <w:b/>
        </w:rPr>
        <w:t xml:space="preserve">оказание услуг </w:t>
      </w:r>
      <w:r>
        <w:rPr>
          <w:b/>
          <w:szCs w:val="20"/>
        </w:rPr>
        <w:t xml:space="preserve">по организации бесплатного горячего </w:t>
      </w:r>
      <w:r>
        <w:rPr>
          <w:b/>
        </w:rPr>
        <w:t>питания</w:t>
      </w:r>
      <w:r>
        <w:t xml:space="preserve"> обучающихся в муниципальном </w:t>
      </w:r>
      <w:r>
        <w:rPr>
          <w:color w:val="000000"/>
        </w:rPr>
        <w:t>общеобразовательном учреждении «Средняя общеобразовательная школа» с.Верхнепогромное Среднеахтубинского района Волгоградской области (сокращенное наименование – МОУ СОШ с.Верхнепогромное)</w:t>
      </w:r>
      <w:r>
        <w:rPr>
          <w:color w:val="000000"/>
          <w:sz w:val="32"/>
        </w:rPr>
        <w:t xml:space="preserve">, </w:t>
      </w:r>
      <w:r>
        <w:rPr>
          <w:color w:val="000000"/>
        </w:rPr>
        <w:t>согласно прилагаемому Меню (Приложение № 1):</w:t>
      </w:r>
    </w:p>
    <w:p w14:paraId="7BF3AADF" w14:textId="77777777" w:rsidR="002825C4" w:rsidRDefault="002825C4" w:rsidP="002825C4">
      <w:pPr>
        <w:spacing w:after="0"/>
        <w:ind w:firstLine="567"/>
        <w:rPr>
          <w:b/>
        </w:rPr>
      </w:pPr>
      <w:proofErr w:type="gramStart"/>
      <w:r>
        <w:rPr>
          <w:b/>
        </w:rPr>
        <w:t>Обучающихся  5</w:t>
      </w:r>
      <w:proofErr w:type="gramEnd"/>
      <w:r>
        <w:rPr>
          <w:b/>
        </w:rPr>
        <w:t>-11 классов по очной форме обучения детей мобилизованных граждан.</w:t>
      </w:r>
    </w:p>
    <w:p w14:paraId="4DEF1DEE" w14:textId="77777777" w:rsidR="002825C4" w:rsidRDefault="002825C4" w:rsidP="002825C4">
      <w:pPr>
        <w:spacing w:after="0"/>
        <w:ind w:firstLine="567"/>
      </w:pPr>
    </w:p>
    <w:p w14:paraId="695C031C" w14:textId="74460C25" w:rsidR="002825C4" w:rsidRDefault="002825C4" w:rsidP="002825C4">
      <w:pPr>
        <w:spacing w:after="0"/>
        <w:ind w:firstLine="567"/>
      </w:pPr>
      <w:r>
        <w:t xml:space="preserve">1.4. Срок оказания услуг: </w:t>
      </w:r>
      <w:r>
        <w:rPr>
          <w:b/>
        </w:rPr>
        <w:t>с 0</w:t>
      </w:r>
      <w:r w:rsidR="00D6430B">
        <w:rPr>
          <w:b/>
        </w:rPr>
        <w:t>9</w:t>
      </w:r>
      <w:r>
        <w:rPr>
          <w:b/>
        </w:rPr>
        <w:t>.0</w:t>
      </w:r>
      <w:r w:rsidR="00D6430B">
        <w:rPr>
          <w:b/>
        </w:rPr>
        <w:t>1</w:t>
      </w:r>
      <w:r>
        <w:rPr>
          <w:b/>
        </w:rPr>
        <w:t>.202</w:t>
      </w:r>
      <w:r w:rsidR="00D6430B">
        <w:rPr>
          <w:b/>
        </w:rPr>
        <w:t>4</w:t>
      </w:r>
      <w:r>
        <w:rPr>
          <w:b/>
        </w:rPr>
        <w:t xml:space="preserve">г. по </w:t>
      </w:r>
      <w:r w:rsidR="00D6430B">
        <w:rPr>
          <w:b/>
        </w:rPr>
        <w:t>24</w:t>
      </w:r>
      <w:r>
        <w:rPr>
          <w:b/>
        </w:rPr>
        <w:t>.</w:t>
      </w:r>
      <w:r w:rsidR="00D6430B">
        <w:rPr>
          <w:b/>
        </w:rPr>
        <w:t>05</w:t>
      </w:r>
      <w:r>
        <w:rPr>
          <w:b/>
        </w:rPr>
        <w:t>.202</w:t>
      </w:r>
      <w:r w:rsidR="00D6430B">
        <w:rPr>
          <w:b/>
        </w:rPr>
        <w:t>4</w:t>
      </w:r>
      <w:r>
        <w:rPr>
          <w:b/>
        </w:rPr>
        <w:t xml:space="preserve"> года</w:t>
      </w:r>
      <w:r>
        <w:t xml:space="preserve"> согласно графику оказания услуг (Приложение № 6).</w:t>
      </w:r>
    </w:p>
    <w:p w14:paraId="09F0263D" w14:textId="77777777" w:rsidR="002825C4" w:rsidRDefault="002825C4" w:rsidP="002825C4">
      <w:pPr>
        <w:spacing w:after="0"/>
        <w:ind w:firstLine="567"/>
      </w:pPr>
      <w:r>
        <w:t>1.5. Изменение предмета контракта не допускается.</w:t>
      </w:r>
    </w:p>
    <w:p w14:paraId="5CF79633" w14:textId="77777777" w:rsidR="002825C4" w:rsidRDefault="002825C4" w:rsidP="002825C4">
      <w:pPr>
        <w:spacing w:after="0"/>
        <w:ind w:firstLine="567"/>
      </w:pPr>
    </w:p>
    <w:p w14:paraId="214A0A88" w14:textId="77777777" w:rsidR="002825C4" w:rsidRDefault="002825C4" w:rsidP="002825C4">
      <w:pPr>
        <w:spacing w:after="0"/>
        <w:ind w:firstLine="567"/>
        <w:jc w:val="center"/>
      </w:pPr>
      <w:r>
        <w:t>2. ЦЕНА КОНТРАКТА И ПОРЯДОК РАСЧЕТОВ</w:t>
      </w:r>
    </w:p>
    <w:p w14:paraId="3082BB61" w14:textId="77777777" w:rsidR="002825C4" w:rsidRDefault="002825C4" w:rsidP="002825C4">
      <w:pPr>
        <w:spacing w:after="0"/>
        <w:ind w:firstLine="567"/>
        <w:jc w:val="center"/>
      </w:pPr>
    </w:p>
    <w:p w14:paraId="225B4604" w14:textId="06429492" w:rsidR="002825C4" w:rsidRDefault="002825C4" w:rsidP="002825C4">
      <w:pPr>
        <w:widowControl w:val="0"/>
        <w:tabs>
          <w:tab w:val="left" w:pos="1418"/>
        </w:tabs>
        <w:spacing w:after="0"/>
        <w:ind w:firstLine="567"/>
      </w:pPr>
      <w:r>
        <w:rPr>
          <w:color w:val="171717"/>
        </w:rPr>
        <w:t xml:space="preserve">2.1. </w:t>
      </w:r>
      <w:r>
        <w:rPr>
          <w:b/>
          <w:color w:val="171717"/>
        </w:rPr>
        <w:t>Цена Контракта является твердой, не может изменяться в ходе исполнения Контракта,</w:t>
      </w:r>
      <w:r>
        <w:rPr>
          <w:color w:val="171717"/>
        </w:rPr>
        <w:t xml:space="preserve"> за исключением случаев, установленных Контрактом и (или) предусмотренных законодательством Российской Федерации. </w:t>
      </w:r>
      <w:r>
        <w:t xml:space="preserve">Цена Контракта составляет </w:t>
      </w:r>
      <w:r w:rsidR="00D6430B">
        <w:t>37200</w:t>
      </w:r>
      <w:r>
        <w:t xml:space="preserve"> (</w:t>
      </w:r>
      <w:r w:rsidR="00D6430B">
        <w:t xml:space="preserve">тридцать семь тысяч </w:t>
      </w:r>
      <w:proofErr w:type="gramStart"/>
      <w:r w:rsidR="00D6430B">
        <w:t xml:space="preserve">двести </w:t>
      </w:r>
      <w:r>
        <w:t>)</w:t>
      </w:r>
      <w:proofErr w:type="gramEnd"/>
      <w:r>
        <w:t xml:space="preserve"> рублей 00 копеек, НДС не облагается на основании п. 5 ст. 149 главы 21 Налогового Кодекса РФ.</w:t>
      </w:r>
    </w:p>
    <w:p w14:paraId="2299CFC3" w14:textId="77777777" w:rsidR="002825C4" w:rsidRDefault="002825C4" w:rsidP="002825C4">
      <w:pPr>
        <w:widowControl w:val="0"/>
        <w:tabs>
          <w:tab w:val="left" w:pos="1418"/>
        </w:tabs>
        <w:spacing w:after="0"/>
        <w:ind w:firstLine="567"/>
        <w:rPr>
          <w:color w:val="171717"/>
        </w:rPr>
      </w:pPr>
    </w:p>
    <w:p w14:paraId="01C42A2F" w14:textId="77777777" w:rsidR="002825C4" w:rsidRDefault="002825C4" w:rsidP="002825C4">
      <w:pPr>
        <w:widowControl w:val="0"/>
        <w:tabs>
          <w:tab w:val="left" w:pos="1418"/>
        </w:tabs>
        <w:spacing w:after="0"/>
        <w:ind w:firstLine="567"/>
        <w:rPr>
          <w:color w:val="171717"/>
        </w:rPr>
      </w:pPr>
      <w:r>
        <w:rPr>
          <w:color w:val="171717"/>
        </w:rPr>
        <w:t xml:space="preserve">2.2. Сумма, подлежащая уплате заказчиком юридическому лицу или физическому лицу, в том числе зарегистрированному в качестве индивидуального предпринимателя,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w:t>
      </w:r>
      <w:r>
        <w:rPr>
          <w:color w:val="171717"/>
        </w:rPr>
        <w:lastRenderedPageBreak/>
        <w:t>обязательные платежи подлежат уплате в бюджеты бюджетной системы Российской Федерации заказчиком.</w:t>
      </w:r>
    </w:p>
    <w:p w14:paraId="5D930558" w14:textId="77777777" w:rsidR="002825C4" w:rsidRDefault="002825C4" w:rsidP="002825C4">
      <w:pPr>
        <w:widowControl w:val="0"/>
        <w:tabs>
          <w:tab w:val="left" w:pos="1418"/>
        </w:tabs>
        <w:spacing w:after="0"/>
        <w:ind w:firstLine="567"/>
        <w:rPr>
          <w:color w:val="171717"/>
        </w:rPr>
      </w:pPr>
      <w:r>
        <w:rPr>
          <w:color w:val="171717"/>
        </w:rPr>
        <w:t>2.3.В общую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6C40EA9E" w14:textId="77777777" w:rsidR="002825C4" w:rsidRDefault="002825C4" w:rsidP="002825C4">
      <w:pPr>
        <w:widowControl w:val="0"/>
        <w:tabs>
          <w:tab w:val="left" w:pos="1418"/>
        </w:tabs>
        <w:spacing w:after="0"/>
        <w:ind w:firstLine="567"/>
        <w:rPr>
          <w:color w:val="171717"/>
        </w:rPr>
      </w:pPr>
      <w:r>
        <w:rPr>
          <w:color w:val="171717"/>
        </w:rPr>
        <w:t>2.</w:t>
      </w:r>
      <w:proofErr w:type="gramStart"/>
      <w:r>
        <w:rPr>
          <w:color w:val="171717"/>
        </w:rPr>
        <w:t>4.Оплата</w:t>
      </w:r>
      <w:proofErr w:type="gramEnd"/>
      <w:r>
        <w:rPr>
          <w:color w:val="171717"/>
        </w:rPr>
        <w:t xml:space="preserve"> по Контракту производится в следующем порядке:</w:t>
      </w:r>
    </w:p>
    <w:p w14:paraId="1175A497" w14:textId="77777777" w:rsidR="002825C4" w:rsidRDefault="002825C4" w:rsidP="002825C4">
      <w:pPr>
        <w:widowControl w:val="0"/>
        <w:tabs>
          <w:tab w:val="left" w:pos="1418"/>
        </w:tabs>
        <w:spacing w:after="0"/>
        <w:ind w:firstLine="567"/>
        <w:rPr>
          <w:color w:val="171717"/>
        </w:rPr>
      </w:pPr>
      <w:r>
        <w:t>2.4.</w:t>
      </w:r>
      <w:proofErr w:type="gramStart"/>
      <w:r>
        <w:t>1.Оплата</w:t>
      </w:r>
      <w:proofErr w:type="gramEnd"/>
      <w:r>
        <w:t xml:space="preserve"> осуществляется в </w:t>
      </w:r>
      <w:r>
        <w:rPr>
          <w:iCs/>
        </w:rPr>
        <w:t>рублях Российской Федерации</w:t>
      </w:r>
      <w:r>
        <w:t>.</w:t>
      </w:r>
    </w:p>
    <w:p w14:paraId="6937EBA0" w14:textId="77777777" w:rsidR="002825C4" w:rsidRDefault="002825C4" w:rsidP="002825C4">
      <w:pPr>
        <w:widowControl w:val="0"/>
        <w:tabs>
          <w:tab w:val="left" w:pos="1418"/>
        </w:tabs>
        <w:spacing w:after="0"/>
        <w:ind w:firstLine="567"/>
        <w:rPr>
          <w:i/>
          <w:color w:val="FF0000"/>
        </w:rPr>
      </w:pPr>
      <w:r>
        <w:t xml:space="preserve">2.4.2. Денежные средства, предусмотренные к оплате п. 2.1. настоящего Контракта, перечисляются на расчетный счет Исполнителя безналичным расчетом, по фактическому объему услуг по организации питания на основании выставленных счетов и актов оказанных услуг не более чем </w:t>
      </w:r>
      <w:r>
        <w:rPr>
          <w:b/>
        </w:rPr>
        <w:t>в течение 10 дней</w:t>
      </w:r>
      <w:r>
        <w:t xml:space="preserve"> со дня подписания Заказчиком Акта оказанных услуг. </w:t>
      </w:r>
    </w:p>
    <w:p w14:paraId="215750DD" w14:textId="77777777" w:rsidR="002825C4" w:rsidRDefault="002825C4" w:rsidP="002825C4">
      <w:pPr>
        <w:widowControl w:val="0"/>
        <w:tabs>
          <w:tab w:val="left" w:pos="1418"/>
        </w:tabs>
        <w:spacing w:after="0"/>
        <w:ind w:firstLine="567"/>
        <w:rPr>
          <w:b/>
          <w:color w:val="171717"/>
        </w:rPr>
      </w:pPr>
      <w:r>
        <w:t xml:space="preserve">2.5. </w:t>
      </w:r>
      <w:r>
        <w:rPr>
          <w:b/>
        </w:rPr>
        <w:t>Источником финансирования является бюджет Среднеахтубинского муниципального района.</w:t>
      </w:r>
    </w:p>
    <w:p w14:paraId="2DC5EBCD" w14:textId="77777777" w:rsidR="002825C4" w:rsidRDefault="002825C4" w:rsidP="002825C4">
      <w:pPr>
        <w:spacing w:after="0"/>
        <w:ind w:firstLine="567"/>
      </w:pPr>
    </w:p>
    <w:p w14:paraId="1CF3F62F" w14:textId="77777777" w:rsidR="002825C4" w:rsidRDefault="002825C4" w:rsidP="002825C4">
      <w:pPr>
        <w:spacing w:after="0"/>
        <w:ind w:firstLine="567"/>
        <w:jc w:val="center"/>
      </w:pPr>
      <w:r>
        <w:t>3. ПОРЯДОК СДАЧИ-ПРИЕМА ОКАЗАННЫХ УСЛУГ</w:t>
      </w:r>
    </w:p>
    <w:p w14:paraId="56383354" w14:textId="77777777" w:rsidR="002825C4" w:rsidRDefault="002825C4" w:rsidP="002825C4">
      <w:pPr>
        <w:spacing w:after="0"/>
        <w:ind w:firstLine="567"/>
      </w:pPr>
      <w:r>
        <w:t xml:space="preserve">3.1. Ежедневно не позднее 14 часов Заказчик предоставляет ответственному представителю Исполнителя Заявку на питание на следующий день по форме, согласованной сторонами (Приложение № 2). </w:t>
      </w:r>
    </w:p>
    <w:p w14:paraId="4515F794" w14:textId="77777777" w:rsidR="002825C4" w:rsidRDefault="002825C4" w:rsidP="002825C4">
      <w:pPr>
        <w:spacing w:after="0"/>
        <w:ind w:firstLine="567"/>
      </w:pPr>
      <w:r>
        <w:t>3.2.</w:t>
      </w:r>
      <w:r>
        <w:tab/>
        <w:t xml:space="preserve">Ежедневно по итогам оказания услуг за день Исполнитель заполняет Абонементную </w:t>
      </w:r>
      <w:proofErr w:type="gramStart"/>
      <w:r>
        <w:t>книжку</w:t>
      </w:r>
      <w:proofErr w:type="gramEnd"/>
      <w:r>
        <w:t xml:space="preserve"> (Приложение № 3). В Корешке талона и Талоне Абонементной </w:t>
      </w:r>
      <w:proofErr w:type="gramStart"/>
      <w:r>
        <w:t>книжки</w:t>
      </w:r>
      <w:proofErr w:type="gramEnd"/>
      <w:r>
        <w:t xml:space="preserve"> указывается фактическое количество питающихся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 </w:t>
      </w:r>
    </w:p>
    <w:p w14:paraId="76C7CF57" w14:textId="77777777" w:rsidR="002825C4" w:rsidRDefault="002825C4" w:rsidP="002825C4">
      <w:pPr>
        <w:spacing w:after="0"/>
        <w:ind w:firstLine="567"/>
      </w:pPr>
      <w:r>
        <w:t>3.3.</w:t>
      </w:r>
      <w:r>
        <w:tab/>
        <w:t>Не позднее 10-го числа месяца, следующего за отчетным на основании ежедневных Талонов, подписанных Заказчиком, Исполнителем составляется Акт оказанных услуг и передается Заказчику в 2-х экземплярах.</w:t>
      </w:r>
    </w:p>
    <w:p w14:paraId="6A6A2FFE" w14:textId="77777777" w:rsidR="002825C4" w:rsidRDefault="002825C4" w:rsidP="002825C4">
      <w:pPr>
        <w:spacing w:after="0"/>
        <w:ind w:firstLine="567"/>
      </w:pPr>
      <w:r>
        <w:t>3.4.</w:t>
      </w:r>
      <w:r>
        <w:tab/>
        <w:t>Акт оказанных услуг должен содержать:</w:t>
      </w:r>
    </w:p>
    <w:p w14:paraId="06C018FD" w14:textId="77777777" w:rsidR="002825C4" w:rsidRDefault="002825C4" w:rsidP="002825C4">
      <w:pPr>
        <w:spacing w:after="0"/>
        <w:ind w:firstLine="567"/>
      </w:pPr>
      <w:r>
        <w:t>•</w:t>
      </w:r>
      <w:r>
        <w:tab/>
        <w:t>ссылку на настоящий Контракт, дату подписания акта;</w:t>
      </w:r>
    </w:p>
    <w:p w14:paraId="128B631A" w14:textId="77777777" w:rsidR="002825C4" w:rsidRDefault="002825C4" w:rsidP="002825C4">
      <w:pPr>
        <w:spacing w:after="0"/>
        <w:ind w:firstLine="567"/>
      </w:pPr>
      <w:r>
        <w:t>•</w:t>
      </w:r>
      <w:r>
        <w:tab/>
        <w:t>место оказания услуг;</w:t>
      </w:r>
    </w:p>
    <w:p w14:paraId="086590F9" w14:textId="77777777" w:rsidR="002825C4" w:rsidRDefault="002825C4" w:rsidP="002825C4">
      <w:pPr>
        <w:spacing w:after="0"/>
        <w:ind w:firstLine="567"/>
      </w:pPr>
      <w:r>
        <w:t>•</w:t>
      </w:r>
      <w:r>
        <w:tab/>
        <w:t>наименование, объем и цену оказываемых услуг;</w:t>
      </w:r>
    </w:p>
    <w:p w14:paraId="3B776099" w14:textId="77777777" w:rsidR="002825C4" w:rsidRDefault="002825C4" w:rsidP="002825C4">
      <w:pPr>
        <w:spacing w:after="0"/>
        <w:ind w:firstLine="567"/>
      </w:pPr>
      <w:r>
        <w:t>•</w:t>
      </w:r>
      <w:r>
        <w:tab/>
        <w:t>указание недостатков или отсутствие таковых;</w:t>
      </w:r>
    </w:p>
    <w:p w14:paraId="6DC193A3" w14:textId="77777777" w:rsidR="002825C4" w:rsidRDefault="002825C4" w:rsidP="002825C4">
      <w:pPr>
        <w:spacing w:after="0"/>
        <w:ind w:firstLine="567"/>
      </w:pPr>
      <w:r>
        <w:t>•</w:t>
      </w:r>
      <w:r>
        <w:tab/>
        <w:t>фамилии и подписи уполномоченных представителей сторон.</w:t>
      </w:r>
    </w:p>
    <w:p w14:paraId="3649CE0D" w14:textId="77777777" w:rsidR="002825C4" w:rsidRDefault="002825C4" w:rsidP="002825C4">
      <w:pPr>
        <w:spacing w:after="0"/>
        <w:ind w:firstLine="567"/>
      </w:pPr>
      <w:r>
        <w:t>3.5. Заказчик в течение 3-х рабочих дней с даты получения вышеуказанного Акта, обязан направить Исполнителю один экземпляр подписанного акта оказанных услуг по настоящему Контракту или письменный мотивированный отказ от подписания такого Акта, перечень выявленных недостатков услуг с устранением недостатков в течение 2 дней со дня получения такого акта.</w:t>
      </w:r>
    </w:p>
    <w:p w14:paraId="487289AF" w14:textId="77777777" w:rsidR="002825C4" w:rsidRDefault="002825C4" w:rsidP="002825C4">
      <w:pPr>
        <w:spacing w:after="0"/>
        <w:ind w:firstLine="567"/>
      </w:pPr>
      <w:r>
        <w:t>3.6. Для проверки предоставленных Исполнителем результатов,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РФ.</w:t>
      </w:r>
    </w:p>
    <w:p w14:paraId="6D18EAEB" w14:textId="77777777" w:rsidR="002825C4" w:rsidRDefault="002825C4" w:rsidP="002825C4">
      <w:pPr>
        <w:spacing w:after="0"/>
        <w:ind w:firstLine="567"/>
      </w:pPr>
      <w:r>
        <w:t>3.7.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требований контракта, не препятствующие приемке оказанной услуги, в заключение могут содержаться предложения об устранении данных нарушений, в том числе с указанием срока их устранения.</w:t>
      </w:r>
    </w:p>
    <w:p w14:paraId="6FF92C3C" w14:textId="77777777" w:rsidR="002825C4" w:rsidRDefault="002825C4" w:rsidP="002825C4">
      <w:pPr>
        <w:spacing w:after="0"/>
        <w:ind w:firstLine="567"/>
      </w:pPr>
      <w:r>
        <w:t>3.8.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522E52B" w14:textId="77777777" w:rsidR="002825C4" w:rsidRDefault="002825C4" w:rsidP="002825C4">
      <w:pPr>
        <w:spacing w:after="0"/>
        <w:ind w:firstLine="567"/>
      </w:pPr>
    </w:p>
    <w:p w14:paraId="66BE87B3" w14:textId="77777777" w:rsidR="002825C4" w:rsidRDefault="002825C4" w:rsidP="002825C4">
      <w:pPr>
        <w:spacing w:after="0"/>
        <w:ind w:firstLine="567"/>
        <w:jc w:val="center"/>
      </w:pPr>
      <w:r>
        <w:lastRenderedPageBreak/>
        <w:t>4. ПРАВА И ОБЯЗАННОСТИ СТОРОН</w:t>
      </w:r>
    </w:p>
    <w:p w14:paraId="3668B924" w14:textId="77777777" w:rsidR="002825C4" w:rsidRDefault="002825C4" w:rsidP="002825C4">
      <w:pPr>
        <w:shd w:val="clear" w:color="auto" w:fill="FFFFFF"/>
        <w:spacing w:after="0"/>
        <w:ind w:firstLine="567"/>
      </w:pPr>
      <w:r>
        <w:rPr>
          <w:color w:val="000000"/>
        </w:rPr>
        <w:t>4.1. Заказчик обязан:    </w:t>
      </w:r>
    </w:p>
    <w:p w14:paraId="6A936F1F" w14:textId="77777777" w:rsidR="002825C4" w:rsidRDefault="002825C4" w:rsidP="002825C4">
      <w:pPr>
        <w:shd w:val="clear" w:color="auto" w:fill="FFFFFF"/>
        <w:spacing w:after="0"/>
        <w:ind w:firstLine="567"/>
      </w:pPr>
      <w:r>
        <w:t>4.1.1. Поручить Исполнителю оказание услуг, предусмотренных настоящим контрактом, и может в любое время контролировать ход их оказания.</w:t>
      </w:r>
    </w:p>
    <w:p w14:paraId="351AD852" w14:textId="77777777" w:rsidR="002825C4" w:rsidRDefault="002825C4" w:rsidP="002825C4">
      <w:pPr>
        <w:shd w:val="clear" w:color="auto" w:fill="FFFFFF"/>
        <w:spacing w:after="0"/>
        <w:ind w:firstLine="567"/>
      </w:pPr>
      <w: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14:paraId="61E99662" w14:textId="77777777" w:rsidR="002825C4" w:rsidRDefault="002825C4" w:rsidP="002825C4">
      <w:pPr>
        <w:shd w:val="clear" w:color="auto" w:fill="FFFFFF"/>
        <w:spacing w:after="0"/>
        <w:ind w:firstLine="567"/>
      </w:pPr>
      <w:r>
        <w:t>4.1.3. Обеспечить прием надлежащим образом оказанных услуг в порядке, предусмотренном настоящим контрактом.</w:t>
      </w:r>
    </w:p>
    <w:p w14:paraId="593B0A36" w14:textId="77777777" w:rsidR="002825C4" w:rsidRDefault="002825C4" w:rsidP="002825C4">
      <w:pPr>
        <w:shd w:val="clear" w:color="auto" w:fill="FFFFFF"/>
        <w:spacing w:after="0"/>
        <w:ind w:firstLine="567"/>
      </w:pPr>
      <w:r>
        <w:t>4.1.4. Обеспечить оплату принятых услуг в порядке, предусмотренном настоящим контрактом.</w:t>
      </w:r>
    </w:p>
    <w:p w14:paraId="4903A6F0" w14:textId="77777777" w:rsidR="002825C4" w:rsidRDefault="002825C4" w:rsidP="002825C4">
      <w:pPr>
        <w:shd w:val="clear" w:color="auto" w:fill="FFFFFF"/>
        <w:spacing w:after="0"/>
        <w:ind w:firstLine="567"/>
      </w:pPr>
      <w:r>
        <w:t xml:space="preserve">4.1.5. Передать исполнителям контрактов в безвозмездное пользование объекты муниципального недвижимого и движимого имущества, закрепленные за Заказчиком на праве оперативного управления, в целях исполнения и на срок исполнения контракта в соответствии с Распоряжение администрации Среднеахтубинского муниципального района от </w:t>
      </w:r>
      <w:proofErr w:type="gramStart"/>
      <w:r>
        <w:t>30.12.2021  №</w:t>
      </w:r>
      <w:proofErr w:type="gramEnd"/>
      <w:r>
        <w:t>380-р.</w:t>
      </w:r>
    </w:p>
    <w:p w14:paraId="2C281F8D" w14:textId="77777777" w:rsidR="002825C4" w:rsidRDefault="002825C4" w:rsidP="002825C4">
      <w:pPr>
        <w:shd w:val="clear" w:color="auto" w:fill="FFFFFF"/>
        <w:spacing w:after="0"/>
        <w:ind w:firstLine="567"/>
      </w:pPr>
      <w:r>
        <w:t>4.1.6.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в целях исполнения и на срок исполнения контракта.</w:t>
      </w:r>
    </w:p>
    <w:p w14:paraId="1A4F4050" w14:textId="77777777" w:rsidR="002825C4" w:rsidRDefault="002825C4" w:rsidP="002825C4">
      <w:pPr>
        <w:shd w:val="clear" w:color="auto" w:fill="FFFFFF"/>
        <w:spacing w:after="0"/>
        <w:ind w:firstLine="567"/>
      </w:pPr>
      <w:r>
        <w:t>4.1.7.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14:paraId="6D62F99A" w14:textId="77777777" w:rsidR="002825C4" w:rsidRDefault="002825C4" w:rsidP="002825C4">
      <w:pPr>
        <w:shd w:val="clear" w:color="auto" w:fill="FFFFFF"/>
        <w:spacing w:after="0"/>
        <w:ind w:firstLine="567"/>
      </w:pPr>
      <w:r>
        <w:t>4.1.8.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МОУ.</w:t>
      </w:r>
    </w:p>
    <w:p w14:paraId="090E8029" w14:textId="77777777" w:rsidR="002825C4" w:rsidRDefault="002825C4" w:rsidP="002825C4">
      <w:pPr>
        <w:shd w:val="clear" w:color="auto" w:fill="FFFFFF"/>
        <w:spacing w:after="0"/>
        <w:ind w:firstLine="567"/>
      </w:pPr>
      <w:r>
        <w:t>4.1.9. Обеспечивать температурный режим в помещениях приема пищи в соответствии с санитарно-эпидемиологическими требованиями.</w:t>
      </w:r>
    </w:p>
    <w:p w14:paraId="0C575813" w14:textId="77777777" w:rsidR="002825C4" w:rsidRDefault="002825C4" w:rsidP="002825C4">
      <w:pPr>
        <w:shd w:val="clear" w:color="auto" w:fill="FFFFFF"/>
        <w:spacing w:after="0"/>
        <w:ind w:firstLine="567"/>
      </w:pPr>
      <w:r>
        <w:t>4.1.10. Назначить ответственного для взаимодействия с Исполнителем: специалиста в сфере закупок Виноградову Викторию Вадимовну.</w:t>
      </w:r>
    </w:p>
    <w:p w14:paraId="0DDA86B4" w14:textId="77777777" w:rsidR="002825C4" w:rsidRDefault="002825C4" w:rsidP="002825C4">
      <w:pPr>
        <w:shd w:val="clear" w:color="auto" w:fill="FFFFFF"/>
        <w:spacing w:after="0"/>
        <w:ind w:firstLine="567"/>
      </w:pPr>
      <w:r>
        <w:t xml:space="preserve">4.1.11. Утверждать совместно с Исполнителем режим (график) питания детей. </w:t>
      </w:r>
      <w:proofErr w:type="gramStart"/>
      <w:r>
        <w:t>При необходимости изменения утвержденного режима (графика) питания,</w:t>
      </w:r>
      <w:proofErr w:type="gramEnd"/>
      <w:r>
        <w:t xml:space="preserve"> стороны ставят об этом в известность другие не позднее, чем за 2 дня. </w:t>
      </w:r>
    </w:p>
    <w:p w14:paraId="136E6AE7" w14:textId="77777777" w:rsidR="002825C4" w:rsidRDefault="002825C4" w:rsidP="002825C4">
      <w:pPr>
        <w:shd w:val="clear" w:color="auto" w:fill="FFFFFF"/>
        <w:spacing w:after="0"/>
        <w:ind w:firstLine="567"/>
      </w:pPr>
      <w:r>
        <w:t xml:space="preserve">4.1.12. До начала оказания услуг направить Исполнителю сведения о режиме работы МОУ, режиме питания (с указанием времени подачи по отдельным приемам пищи), а также ежегодный график работы МОУ с указанием праздничных и выходных дней. Незамедлительно (не менее чем за сутки) оповещать Исполнителя о введении в МОУ карантина.  </w:t>
      </w:r>
    </w:p>
    <w:p w14:paraId="0E07ECA6" w14:textId="77777777" w:rsidR="002825C4" w:rsidRDefault="002825C4" w:rsidP="002825C4">
      <w:pPr>
        <w:shd w:val="clear" w:color="auto" w:fill="FFFFFF"/>
        <w:spacing w:after="0"/>
        <w:ind w:firstLine="567"/>
      </w:pPr>
      <w:r>
        <w:t>4.1.13.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14:paraId="610E4FC7" w14:textId="77777777" w:rsidR="002825C4" w:rsidRDefault="002825C4" w:rsidP="002825C4">
      <w:pPr>
        <w:shd w:val="clear" w:color="auto" w:fill="FFFFFF"/>
        <w:spacing w:after="0"/>
        <w:ind w:firstLine="567"/>
      </w:pPr>
      <w:r>
        <w:t>4.1.14. При наличии технической возможности Заказчик, руководствуясь Федеральным законом от 06.04.2011 № 63-ФЗ «Об электронной подписи», использует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7D177D53" w14:textId="77777777" w:rsidR="002825C4" w:rsidRDefault="002825C4" w:rsidP="002825C4">
      <w:pPr>
        <w:spacing w:after="0"/>
        <w:ind w:firstLine="567"/>
      </w:pPr>
      <w:r>
        <w:t>4.2. Исполнитель обязан:</w:t>
      </w:r>
    </w:p>
    <w:p w14:paraId="092FD8E9" w14:textId="77777777" w:rsidR="002825C4" w:rsidRDefault="002825C4" w:rsidP="002825C4">
      <w:pPr>
        <w:spacing w:after="0"/>
        <w:ind w:firstLine="567"/>
      </w:pPr>
      <w:r>
        <w:t xml:space="preserve">4.2.1. Оказать услуги по организации питания на базе МОУ на учебный и каникулярный период в соответствии с установленными </w:t>
      </w:r>
      <w:proofErr w:type="spellStart"/>
      <w:proofErr w:type="gramStart"/>
      <w:r>
        <w:t>санитарно</w:t>
      </w:r>
      <w:proofErr w:type="spellEnd"/>
      <w:r>
        <w:t xml:space="preserve"> - эпидемиологическими</w:t>
      </w:r>
      <w:proofErr w:type="gramEnd"/>
      <w:r>
        <w:t xml:space="preserve"> правилами и нормативами: </w:t>
      </w:r>
    </w:p>
    <w:p w14:paraId="0BA10A96" w14:textId="77777777" w:rsidR="002825C4" w:rsidRDefault="002825C4" w:rsidP="002825C4">
      <w:pPr>
        <w:spacing w:after="0"/>
        <w:ind w:firstLine="567"/>
      </w:pPr>
      <w:r>
        <w:t>-СанПиН 2.3.2.1324-03 «Гигиенические требования к срокам годности и условиям хранения пищевых продуктов»;</w:t>
      </w:r>
    </w:p>
    <w:p w14:paraId="3C1FC8DA" w14:textId="77777777" w:rsidR="002825C4" w:rsidRDefault="002825C4" w:rsidP="002825C4">
      <w:pPr>
        <w:spacing w:after="0"/>
        <w:ind w:firstLine="567"/>
      </w:pPr>
      <w:r>
        <w:t>- СанПиН 2.3/2.4.3590-20 "Санитарно-эпидемиологические требования к организации общественного питания населения";</w:t>
      </w:r>
    </w:p>
    <w:p w14:paraId="2A691B0E" w14:textId="77777777" w:rsidR="002825C4" w:rsidRDefault="002825C4" w:rsidP="002825C4">
      <w:pPr>
        <w:spacing w:after="0"/>
        <w:ind w:firstLine="567"/>
      </w:pPr>
      <w:r>
        <w:t>-СанПиН 2.3.2.1078-01 «Гигиенические требования безопасности и пищевой ценности пищевых продуктов»;</w:t>
      </w:r>
    </w:p>
    <w:p w14:paraId="1D3FA2FB" w14:textId="77777777" w:rsidR="002825C4" w:rsidRDefault="002825C4" w:rsidP="002825C4">
      <w:pPr>
        <w:spacing w:after="0"/>
        <w:ind w:firstLine="567"/>
      </w:pPr>
      <w:r>
        <w:lastRenderedPageBreak/>
        <w:t>-СанПиН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14:paraId="2D5C482F" w14:textId="77777777" w:rsidR="002825C4" w:rsidRDefault="002825C4" w:rsidP="002825C4">
      <w:pPr>
        <w:spacing w:after="0"/>
        <w:ind w:firstLine="567"/>
      </w:pPr>
      <w:r>
        <w:t xml:space="preserve">-СанПиН </w:t>
      </w:r>
      <w:proofErr w:type="gramStart"/>
      <w:r>
        <w:t>1.2.3685-21</w:t>
      </w:r>
      <w:proofErr w:type="gramEnd"/>
      <w:r>
        <w:t xml:space="preserve"> "Гигиенические нормативы и требования к обеспечению безопасности и (или) безвредности для человека факторов среды обитания".</w:t>
      </w:r>
    </w:p>
    <w:p w14:paraId="4849F41D" w14:textId="77777777" w:rsidR="002825C4" w:rsidRDefault="002825C4" w:rsidP="002825C4">
      <w:pPr>
        <w:spacing w:after="0"/>
        <w:ind w:firstLine="567"/>
      </w:pPr>
      <w:r>
        <w:t xml:space="preserve">4.2.2. Оказывать услуги по адресу согласно Приложению № 6 к настоящему Контракту, </w:t>
      </w:r>
    </w:p>
    <w:p w14:paraId="5826C97C" w14:textId="77777777" w:rsidR="002825C4" w:rsidRDefault="002825C4" w:rsidP="002825C4">
      <w:pPr>
        <w:spacing w:after="0"/>
        <w:ind w:firstLine="567"/>
      </w:pPr>
      <w:r>
        <w:t>4.2.3. Оказывать услуги по организации питания в соответствии с Меню, указанным в приложении № 1 к настоящему Контракту.</w:t>
      </w:r>
    </w:p>
    <w:p w14:paraId="630C88CA" w14:textId="77777777" w:rsidR="002825C4" w:rsidRDefault="002825C4" w:rsidP="002825C4">
      <w:pPr>
        <w:tabs>
          <w:tab w:val="left" w:pos="720"/>
          <w:tab w:val="left" w:leader="underscore" w:pos="10915"/>
        </w:tabs>
        <w:spacing w:after="0"/>
        <w:ind w:firstLine="709"/>
        <w:rPr>
          <w:color w:val="000000"/>
        </w:rPr>
      </w:pPr>
      <w:r>
        <w:rPr>
          <w:color w:val="000000"/>
        </w:rPr>
        <w:t>Меню может изменяться с согласия обеих сторон путем подписания дополнительного соглашения к контракту.</w:t>
      </w:r>
    </w:p>
    <w:p w14:paraId="72E8990D" w14:textId="77777777" w:rsidR="002825C4" w:rsidRDefault="002825C4" w:rsidP="002825C4">
      <w:pPr>
        <w:spacing w:after="0"/>
        <w:ind w:firstLine="567"/>
      </w:pPr>
      <w:r>
        <w:t>4.2.4. Назначить ответственного за оказание услуг по организации питания в МОУ.</w:t>
      </w:r>
    </w:p>
    <w:p w14:paraId="60448899" w14:textId="77777777" w:rsidR="002825C4" w:rsidRDefault="002825C4" w:rsidP="002825C4">
      <w:pPr>
        <w:spacing w:after="0"/>
        <w:ind w:firstLine="567"/>
      </w:pPr>
      <w:r>
        <w:t>4.2.5. Обеспечивать технологию приготовления пищи, а в случае нарушения такой технологии или в случае неготовности пищи, блюдо допускать к выдаче только после устранения выявленных кулинарных недостатков.</w:t>
      </w:r>
    </w:p>
    <w:p w14:paraId="40393F9B" w14:textId="77777777" w:rsidR="002825C4" w:rsidRDefault="002825C4" w:rsidP="002825C4">
      <w:pPr>
        <w:spacing w:after="0"/>
        <w:ind w:firstLine="567"/>
      </w:pPr>
      <w:r>
        <w:t>4.2.6. Обеспечивать наличие технологической карты на каждое блюдо в соответствии с утвержденным Меню.</w:t>
      </w:r>
    </w:p>
    <w:p w14:paraId="6F49F7F8" w14:textId="77777777" w:rsidR="002825C4" w:rsidRDefault="002825C4" w:rsidP="002825C4">
      <w:pPr>
        <w:spacing w:after="0"/>
        <w:ind w:firstLine="567"/>
      </w:pPr>
      <w:r>
        <w:t xml:space="preserve">4.2.7. Приготовление пищи производится Исполнителем ежедневно на пищеблоке. </w:t>
      </w:r>
    </w:p>
    <w:p w14:paraId="03BADD0F" w14:textId="77777777" w:rsidR="002825C4" w:rsidRDefault="002825C4" w:rsidP="002825C4">
      <w:pPr>
        <w:spacing w:after="0"/>
        <w:ind w:firstLine="567"/>
      </w:pPr>
      <w: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32BF3495" w14:textId="77777777" w:rsidR="002825C4" w:rsidRDefault="002825C4" w:rsidP="002825C4">
      <w:pPr>
        <w:spacing w:after="0"/>
        <w:ind w:firstLine="567"/>
      </w:pPr>
      <w:r>
        <w:t>4.2.9. Нести ответственность за состояние транспорта и работу водителя-экспедитора и соблюдения им санитарно-эпидемиологических требований.</w:t>
      </w:r>
    </w:p>
    <w:p w14:paraId="6C511171" w14:textId="77777777" w:rsidR="002825C4" w:rsidRDefault="002825C4" w:rsidP="002825C4">
      <w:pPr>
        <w:spacing w:after="0"/>
        <w:ind w:firstLine="567"/>
      </w:pPr>
      <w:r>
        <w:t>4.2.10. Обеспечивать качество продуктов питания, используемых для оказания услуги по общественному питанию детей, в соответствии с нормами и требованиями системы сертификации ГОСТ, ТУ, СТО.</w:t>
      </w:r>
    </w:p>
    <w:p w14:paraId="7D1709AB" w14:textId="77777777" w:rsidR="002825C4" w:rsidRDefault="002825C4" w:rsidP="002825C4">
      <w:pPr>
        <w:spacing w:after="0"/>
        <w:ind w:firstLine="567"/>
      </w:pPr>
      <w:r>
        <w:t xml:space="preserve">4.2.11. Гарантировать качество и безопасность поставляемых продуктов питания. </w:t>
      </w:r>
      <w:proofErr w:type="gramStart"/>
      <w:r>
        <w:t>В случае требования,</w:t>
      </w:r>
      <w:proofErr w:type="gramEnd"/>
      <w:r>
        <w:t xml:space="preserve"> предоставить в течение 5 (пяти) рабочих дней все необходимые документы согласно действующего законодательства.</w:t>
      </w:r>
    </w:p>
    <w:p w14:paraId="77DADB6E" w14:textId="77777777" w:rsidR="002825C4" w:rsidRDefault="002825C4" w:rsidP="002825C4">
      <w:pPr>
        <w:spacing w:after="0"/>
        <w:ind w:firstLine="567"/>
      </w:pPr>
      <w: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 Не допускать хранение на пищеблоке личных продуктов работников Исполнителя.</w:t>
      </w:r>
    </w:p>
    <w:p w14:paraId="222103F9" w14:textId="77777777" w:rsidR="002825C4" w:rsidRDefault="002825C4" w:rsidP="002825C4">
      <w:pPr>
        <w:spacing w:after="0"/>
        <w:ind w:firstLine="567"/>
      </w:pPr>
      <w:r>
        <w:t>4.2.13. Обеспечивать приготовление блюд с соблюдением технологии приготовления, санитарных норм и правил.</w:t>
      </w:r>
    </w:p>
    <w:p w14:paraId="67A2286B" w14:textId="77777777" w:rsidR="002825C4" w:rsidRDefault="002825C4" w:rsidP="002825C4">
      <w:pPr>
        <w:spacing w:after="0"/>
        <w:ind w:firstLine="567"/>
      </w:pPr>
      <w:r>
        <w:t>4.2.14. Осуществлять входной контроль качества пищевых продуктов и продовольственного сырья в соответствии с требованиями СанПиН.</w:t>
      </w:r>
    </w:p>
    <w:p w14:paraId="52F57D37" w14:textId="77777777" w:rsidR="002825C4" w:rsidRDefault="002825C4" w:rsidP="002825C4">
      <w:pPr>
        <w:spacing w:after="0"/>
        <w:ind w:firstLine="567"/>
      </w:pPr>
      <w:r>
        <w:t>4.2.15. Обеспечивать ежедневный контроль соблюдения температурного режима в холодильном оборудовании.</w:t>
      </w:r>
    </w:p>
    <w:p w14:paraId="2ED199D9" w14:textId="77777777" w:rsidR="002825C4" w:rsidRDefault="002825C4" w:rsidP="002825C4">
      <w:pPr>
        <w:spacing w:after="0"/>
        <w:ind w:firstLine="567"/>
      </w:pPr>
      <w:r>
        <w:t>4.2.16. Соблюдать правила приемки поступающего сырья, требований кулинарной обработки пищевых продуктов, а также условий хранения и реализации скоропортящихся продуктов.</w:t>
      </w:r>
    </w:p>
    <w:p w14:paraId="3A07DEC4" w14:textId="77777777" w:rsidR="002825C4" w:rsidRDefault="002825C4" w:rsidP="002825C4">
      <w:pPr>
        <w:spacing w:after="0"/>
        <w:ind w:firstLine="567"/>
      </w:pPr>
      <w:r>
        <w:t xml:space="preserve">4.2.17.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5AF9E33D" w14:textId="77777777" w:rsidR="002825C4" w:rsidRDefault="002825C4" w:rsidP="002825C4">
      <w:pPr>
        <w:spacing w:after="0"/>
        <w:ind w:firstLine="567"/>
      </w:pPr>
      <w:r>
        <w:t>-   за качеством и безопасностью услуг;</w:t>
      </w:r>
    </w:p>
    <w:p w14:paraId="3F8F736D" w14:textId="77777777" w:rsidR="002825C4" w:rsidRDefault="002825C4" w:rsidP="002825C4">
      <w:pPr>
        <w:spacing w:after="0"/>
        <w:ind w:firstLine="567"/>
      </w:pPr>
      <w:r>
        <w:t>- за соответствием услуг требованиям нормативной и технической документации по организации питания.</w:t>
      </w:r>
    </w:p>
    <w:p w14:paraId="7D4BF562" w14:textId="77777777" w:rsidR="002825C4" w:rsidRDefault="002825C4" w:rsidP="002825C4">
      <w:pPr>
        <w:spacing w:after="0"/>
        <w:ind w:firstLine="567"/>
      </w:pPr>
      <w:r>
        <w:t xml:space="preserve">4.2.18. Не допускать </w:t>
      </w:r>
      <w:proofErr w:type="spellStart"/>
      <w:r>
        <w:t>перетаривания</w:t>
      </w:r>
      <w:proofErr w:type="spellEnd"/>
      <w:r>
        <w:t xml:space="preserve"> готовых блюд и кулинарной продукции.</w:t>
      </w:r>
    </w:p>
    <w:p w14:paraId="6611BA2B" w14:textId="77777777" w:rsidR="002825C4" w:rsidRDefault="002825C4" w:rsidP="002825C4">
      <w:pPr>
        <w:spacing w:after="0"/>
        <w:ind w:firstLine="567"/>
      </w:pPr>
      <w:r>
        <w:t xml:space="preserve">4.2.19.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511FF057" w14:textId="77777777" w:rsidR="002825C4" w:rsidRDefault="002825C4" w:rsidP="002825C4">
      <w:pPr>
        <w:spacing w:after="0"/>
        <w:ind w:firstLine="567"/>
      </w:pPr>
      <w:r>
        <w:t xml:space="preserve">4.2.20.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w:t>
      </w:r>
      <w:r>
        <w:lastRenderedPageBreak/>
        <w:t xml:space="preserve">осмотров, обеспечивать наличие медицинских книжек согласно действующему законодательству. </w:t>
      </w:r>
    </w:p>
    <w:p w14:paraId="515428F3" w14:textId="77777777" w:rsidR="002825C4" w:rsidRDefault="002825C4" w:rsidP="002825C4">
      <w:pPr>
        <w:spacing w:after="0"/>
        <w:ind w:firstLine="567"/>
      </w:pPr>
      <w:r>
        <w:t>4.2.21. Работники Исполнителя обязаны соблюдать следующие правила личной гигиены:</w:t>
      </w:r>
    </w:p>
    <w:p w14:paraId="24B3C8F9" w14:textId="77777777" w:rsidR="002825C4" w:rsidRDefault="002825C4" w:rsidP="002825C4">
      <w:pPr>
        <w:spacing w:after="0"/>
        <w:ind w:firstLine="567"/>
      </w:pPr>
      <w:r>
        <w:t>- оставлять верхнюю одежду, обувь, головные уборы, личные вещи в гардеробной;</w:t>
      </w:r>
    </w:p>
    <w:p w14:paraId="2031B201" w14:textId="77777777" w:rsidR="002825C4" w:rsidRDefault="002825C4" w:rsidP="002825C4">
      <w:pPr>
        <w:spacing w:after="0"/>
        <w:ind w:firstLine="567"/>
      </w:pPr>
      <w:r>
        <w:t>- перед началом работы тщательно мыть руки с мылом, надевать чистую санитарную одежду, подбирать волосы под колпак или косынку или надевать специальную сеточку для волос;</w:t>
      </w:r>
    </w:p>
    <w:p w14:paraId="2D869706" w14:textId="77777777" w:rsidR="002825C4" w:rsidRDefault="002825C4" w:rsidP="002825C4">
      <w:pPr>
        <w:spacing w:after="0"/>
        <w:ind w:firstLine="567"/>
      </w:pPr>
      <w:r>
        <w:t>- работать в чистой санитарной одежде, менять ее по мере загрязнения;</w:t>
      </w:r>
    </w:p>
    <w:p w14:paraId="1F5C7FAC" w14:textId="77777777" w:rsidR="002825C4" w:rsidRDefault="002825C4" w:rsidP="002825C4">
      <w:pPr>
        <w:spacing w:after="0"/>
        <w:ind w:firstLine="567"/>
      </w:pPr>
      <w:r>
        <w:t>- при посещении туалета снимать санитарную одежду в специально отведенном месте, после посещения туалета тщательно мыть руки с мылом;</w:t>
      </w:r>
    </w:p>
    <w:p w14:paraId="3A9AAFB1" w14:textId="77777777" w:rsidR="002825C4" w:rsidRDefault="002825C4" w:rsidP="002825C4">
      <w:pPr>
        <w:spacing w:after="0"/>
        <w:ind w:firstLine="567"/>
      </w:pPr>
      <w: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5B52FAB5" w14:textId="77777777" w:rsidR="002825C4" w:rsidRDefault="002825C4" w:rsidP="002825C4">
      <w:pPr>
        <w:spacing w:after="0"/>
        <w:ind w:firstLine="567"/>
      </w:pPr>
      <w:r>
        <w:t>- сообщать обо всех случаях заболеваний кишечными инфекциями в семье работника;</w:t>
      </w:r>
    </w:p>
    <w:p w14:paraId="1968D0B1" w14:textId="77777777" w:rsidR="002825C4" w:rsidRDefault="002825C4" w:rsidP="002825C4">
      <w:pPr>
        <w:spacing w:after="0"/>
        <w:ind w:firstLine="567"/>
      </w:pPr>
      <w:r>
        <w:t>- при изготовлении блюд, кулинарных изделий и кондитерских изделий снимать ювелирные украшения, часы и другие бьющиеся предметы, коротко стричь ногти и не покрывать их лаком, не застегивать спецодежду булавками;</w:t>
      </w:r>
    </w:p>
    <w:p w14:paraId="651ACF18" w14:textId="77777777" w:rsidR="002825C4" w:rsidRDefault="002825C4" w:rsidP="002825C4">
      <w:pPr>
        <w:spacing w:after="0"/>
        <w:ind w:firstLine="567"/>
      </w:pPr>
      <w:r>
        <w:t>- слесари, электромонтеры и другие работники Исполнителя, занятые ремонтными работами в производственных и складских помещениях, обязаны работать в цехах в чистой санитарной (или специальной) одежде, перенося инструменты в специальных закрытых ящиках. При проведении работ должно быть обеспечено исключение загрязнения сырья, полуфабрикатов и готовой продукции;</w:t>
      </w:r>
    </w:p>
    <w:p w14:paraId="5087BFC8" w14:textId="77777777" w:rsidR="002825C4" w:rsidRDefault="002825C4" w:rsidP="002825C4">
      <w:pPr>
        <w:spacing w:after="0"/>
        <w:ind w:firstLine="567"/>
      </w:pPr>
      <w:r>
        <w:t>- постоянно и регулярно проводить в местах оказания услуг (пищеблоки, склады и т.д.) текущие и генеральные уборки, мероприятий по дезинфекции, дезинсекции и дератизации и не допускать наличия на пищеблоках, складах и иных местах оказания услуг насекомых (вредные членистоногие - тараканы, мухи, рыжие домовые муравьи, комары, крысиные клещи и др.; вредители запасов - жуки, бабочки, сеноеды, клещи и др.) и грызунов (серые и черные крысы, домовые мыши, полевки и др.).</w:t>
      </w:r>
    </w:p>
    <w:p w14:paraId="02D5435C" w14:textId="77777777" w:rsidR="002825C4" w:rsidRDefault="002825C4" w:rsidP="002825C4">
      <w:pPr>
        <w:spacing w:after="0"/>
      </w:pPr>
      <w:r>
        <w:t xml:space="preserve">          4.2.22.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заболеваний верхних дыхательных путей и гнойничковых заболеваний кожи рук и открытых поверхностей тела, </w:t>
      </w:r>
      <w:proofErr w:type="gramStart"/>
      <w:r>
        <w:t>согласно требованиям</w:t>
      </w:r>
      <w:proofErr w:type="gramEnd"/>
      <w:r>
        <w:t xml:space="preserve"> СанПиН 2.3/2.4.3590-20 "Санитарно-эпидемиологические требования к организации общественного питания населения".</w:t>
      </w:r>
    </w:p>
    <w:p w14:paraId="4A85E2E2" w14:textId="77777777" w:rsidR="002825C4" w:rsidRDefault="002825C4" w:rsidP="002825C4">
      <w:pPr>
        <w:spacing w:after="0"/>
        <w:ind w:firstLine="567"/>
      </w:pPr>
      <w:r>
        <w:t>4.2.23. Нести гражданскую, административную, уголовную ответственность за неправомерный допуск таких лиц к оказанию услуг по приготовлению питания.</w:t>
      </w:r>
    </w:p>
    <w:p w14:paraId="0D5DD65E" w14:textId="77777777" w:rsidR="002825C4" w:rsidRDefault="002825C4" w:rsidP="002825C4">
      <w:pPr>
        <w:spacing w:after="0"/>
        <w:ind w:firstLine="567"/>
      </w:pPr>
      <w:r>
        <w:t xml:space="preserve">4.2.24.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w:t>
      </w:r>
      <w:proofErr w:type="gramStart"/>
      <w:r>
        <w:t>т.п.</w:t>
      </w:r>
      <w:proofErr w:type="gramEnd"/>
      <w:r>
        <w:t>).</w:t>
      </w:r>
    </w:p>
    <w:p w14:paraId="63F58B98" w14:textId="77777777" w:rsidR="002825C4" w:rsidRDefault="002825C4" w:rsidP="002825C4">
      <w:pPr>
        <w:spacing w:after="0"/>
        <w:ind w:firstLine="567"/>
      </w:pPr>
      <w:r>
        <w:t xml:space="preserve">4.2.25. </w:t>
      </w:r>
      <w:r>
        <w:rPr>
          <w:iCs/>
        </w:rPr>
        <w:t>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w:t>
      </w:r>
    </w:p>
    <w:p w14:paraId="5DF92FF1" w14:textId="77777777" w:rsidR="002825C4" w:rsidRDefault="002825C4" w:rsidP="002825C4">
      <w:pPr>
        <w:spacing w:after="0"/>
        <w:ind w:firstLine="567"/>
      </w:pPr>
      <w:r>
        <w:t>4.2.26. Своевременно формировать и предоставлять отчетные документы в соответствии с требованиями Контракта.</w:t>
      </w:r>
    </w:p>
    <w:p w14:paraId="3BB115B4" w14:textId="77777777" w:rsidR="002825C4" w:rsidRDefault="002825C4" w:rsidP="002825C4">
      <w:pPr>
        <w:spacing w:after="0"/>
        <w:ind w:firstLine="567"/>
      </w:pPr>
      <w:r>
        <w:t>4.2.27.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139A7C7A" w14:textId="77777777" w:rsidR="002825C4" w:rsidRDefault="002825C4" w:rsidP="002825C4">
      <w:pPr>
        <w:spacing w:after="0"/>
        <w:ind w:firstLine="567"/>
      </w:pPr>
      <w:r>
        <w:lastRenderedPageBreak/>
        <w:t>4.2.28.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14:paraId="28A5FEE2" w14:textId="77777777" w:rsidR="002825C4" w:rsidRDefault="002825C4" w:rsidP="002825C4">
      <w:pPr>
        <w:spacing w:after="0"/>
        <w:ind w:firstLine="567"/>
      </w:pPr>
      <w:r>
        <w:t>4.2.29.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32FDE2D" w14:textId="77777777" w:rsidR="002825C4" w:rsidRDefault="002825C4" w:rsidP="002825C4">
      <w:pPr>
        <w:spacing w:after="0"/>
        <w:ind w:firstLine="567"/>
      </w:pPr>
      <w:r>
        <w:t>4.3. Заказчик вправе:</w:t>
      </w:r>
    </w:p>
    <w:p w14:paraId="5E6B0F0E" w14:textId="77777777" w:rsidR="002825C4" w:rsidRDefault="002825C4" w:rsidP="002825C4">
      <w:pPr>
        <w:spacing w:after="0"/>
        <w:ind w:firstLine="567"/>
      </w:pPr>
      <w:r>
        <w:t>4.3.1. Требовать от Исполнителя надлежащего исполнения принятых на себя обязательств в соответствии с настоящим Контрактом.</w:t>
      </w:r>
    </w:p>
    <w:p w14:paraId="4C2D7A75" w14:textId="77777777" w:rsidR="002825C4" w:rsidRDefault="002825C4" w:rsidP="002825C4">
      <w:pPr>
        <w:spacing w:after="0"/>
        <w:ind w:firstLine="567"/>
      </w:pPr>
      <w:r>
        <w:t>4.3.2. Предоставить ответственным лицам право в присутствии законного представителя Исполнителя:</w:t>
      </w:r>
    </w:p>
    <w:p w14:paraId="07BFBA57" w14:textId="77777777" w:rsidR="002825C4" w:rsidRDefault="002825C4" w:rsidP="002825C4">
      <w:pPr>
        <w:spacing w:after="0"/>
        <w:ind w:firstLine="567"/>
      </w:pPr>
      <w:r>
        <w:t>-   производить контрольное взвешивание блюд;</w:t>
      </w:r>
    </w:p>
    <w:p w14:paraId="615C5B4B" w14:textId="77777777" w:rsidR="002825C4" w:rsidRDefault="002825C4" w:rsidP="002825C4">
      <w:pPr>
        <w:spacing w:after="0"/>
        <w:ind w:firstLine="567"/>
      </w:pPr>
      <w:r>
        <w:t>- проводить проверку переданного в аренду имущества на соответствие требованиям санитарии и гигиены, правилам и условиям хранения продуктов, содержания предоставленных Исполнителю помещений, оборудования, инвентаря и другого имущества.</w:t>
      </w:r>
    </w:p>
    <w:p w14:paraId="2F273539" w14:textId="77777777" w:rsidR="002825C4" w:rsidRDefault="002825C4" w:rsidP="002825C4">
      <w:pPr>
        <w:spacing w:after="0"/>
        <w:ind w:firstLine="567"/>
      </w:pPr>
      <w:r>
        <w:t>4.3.3. Предъявлять Исполнителю обоснованные претензии по качеству услуг, оказываемых в рамках контракта.</w:t>
      </w:r>
    </w:p>
    <w:p w14:paraId="0E31918B" w14:textId="77777777" w:rsidR="002825C4" w:rsidRDefault="002825C4" w:rsidP="002825C4">
      <w:pPr>
        <w:spacing w:after="0"/>
        <w:ind w:firstLine="567"/>
      </w:pPr>
      <w:r>
        <w:t>4.3.4. Проверять качество оказываемых услуг, не вмешиваясь в оперативно-хозяйственную деятельность Исполнителя.</w:t>
      </w:r>
    </w:p>
    <w:p w14:paraId="1EA94010" w14:textId="77777777" w:rsidR="002825C4" w:rsidRDefault="002825C4" w:rsidP="002825C4">
      <w:pPr>
        <w:spacing w:after="0"/>
        <w:ind w:firstLine="567"/>
      </w:pPr>
    </w:p>
    <w:p w14:paraId="5E0B72FD" w14:textId="77777777" w:rsidR="002825C4" w:rsidRDefault="002825C4" w:rsidP="002825C4">
      <w:pPr>
        <w:spacing w:after="0"/>
        <w:ind w:firstLine="567"/>
      </w:pPr>
      <w:r>
        <w:t>4.4. Исполнитель вправе:</w:t>
      </w:r>
    </w:p>
    <w:p w14:paraId="78473131" w14:textId="77777777" w:rsidR="002825C4" w:rsidRDefault="002825C4" w:rsidP="002825C4">
      <w:pPr>
        <w:spacing w:after="0"/>
        <w:ind w:firstLine="567"/>
      </w:pPr>
      <w:r>
        <w:t>4.4.1. Получить оплату надлежащим образом оказанных услуг, согласно настоящему Контракту.</w:t>
      </w:r>
    </w:p>
    <w:p w14:paraId="5E372A79" w14:textId="77777777" w:rsidR="002825C4" w:rsidRDefault="002825C4" w:rsidP="002825C4">
      <w:pPr>
        <w:spacing w:after="0"/>
        <w:ind w:firstLine="567"/>
      </w:pPr>
      <w:r>
        <w:t>4.4.2. Предложить измененное Меню в соответствии с действующим законодательством.</w:t>
      </w:r>
    </w:p>
    <w:p w14:paraId="05653F99" w14:textId="77777777" w:rsidR="002825C4" w:rsidRDefault="002825C4" w:rsidP="002825C4">
      <w:pPr>
        <w:spacing w:after="0"/>
        <w:ind w:firstLine="567"/>
      </w:pPr>
      <w:r>
        <w:t>4.4.3. Производить замену продуктов, согласно взаимозаменяемости продуктов согласно действующему законодательству при приготовлении блюд по Меню с последующим уведомлением Заказчика.</w:t>
      </w:r>
    </w:p>
    <w:p w14:paraId="184589AE" w14:textId="77777777" w:rsidR="002825C4" w:rsidRDefault="002825C4" w:rsidP="002825C4">
      <w:pPr>
        <w:spacing w:after="0"/>
        <w:ind w:firstLine="567"/>
      </w:pPr>
      <w: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p>
    <w:p w14:paraId="3EBF9B6C" w14:textId="77777777" w:rsidR="002825C4" w:rsidRDefault="002825C4" w:rsidP="002825C4">
      <w:pPr>
        <w:spacing w:after="0"/>
        <w:ind w:firstLine="567"/>
      </w:pPr>
    </w:p>
    <w:p w14:paraId="57BA5573" w14:textId="77777777" w:rsidR="002825C4" w:rsidRDefault="002825C4" w:rsidP="002825C4">
      <w:pPr>
        <w:tabs>
          <w:tab w:val="left" w:pos="0"/>
          <w:tab w:val="left" w:pos="485"/>
          <w:tab w:val="left" w:leader="underscore" w:pos="2880"/>
          <w:tab w:val="left" w:pos="5614"/>
        </w:tabs>
      </w:pPr>
    </w:p>
    <w:p w14:paraId="226D071A" w14:textId="77777777" w:rsidR="002825C4" w:rsidRDefault="002825C4" w:rsidP="002825C4">
      <w:pPr>
        <w:tabs>
          <w:tab w:val="left" w:pos="0"/>
          <w:tab w:val="left" w:pos="485"/>
          <w:tab w:val="left" w:leader="underscore" w:pos="2880"/>
        </w:tabs>
        <w:spacing w:after="0"/>
        <w:ind w:firstLine="539"/>
        <w:jc w:val="center"/>
        <w:rPr>
          <w:bCs/>
          <w:color w:val="FF0000"/>
          <w:sz w:val="28"/>
          <w:szCs w:val="28"/>
        </w:rPr>
      </w:pPr>
      <w:r>
        <w:rPr>
          <w:bCs/>
          <w:lang w:eastAsia="ar-SA"/>
        </w:rPr>
        <w:t xml:space="preserve">5. </w:t>
      </w:r>
      <w:r>
        <w:rPr>
          <w:bCs/>
        </w:rPr>
        <w:t xml:space="preserve">ОБЕСПЕЧЕНИЕ ИСПОЛНЕНИЯ КОНТРАКТА </w:t>
      </w:r>
    </w:p>
    <w:p w14:paraId="4BB6409E" w14:textId="77777777" w:rsidR="002825C4" w:rsidRDefault="002825C4" w:rsidP="002825C4">
      <w:pPr>
        <w:tabs>
          <w:tab w:val="left" w:pos="0"/>
        </w:tabs>
        <w:spacing w:after="0"/>
        <w:ind w:firstLine="567"/>
      </w:pPr>
      <w:r>
        <w:t>5.1.</w:t>
      </w:r>
      <w:r>
        <w:tab/>
        <w:t>Обеспечение исполнения контракта не требуется</w:t>
      </w:r>
    </w:p>
    <w:p w14:paraId="29D9D4E0" w14:textId="77777777" w:rsidR="002825C4" w:rsidRDefault="002825C4" w:rsidP="002825C4">
      <w:pPr>
        <w:tabs>
          <w:tab w:val="left" w:pos="0"/>
          <w:tab w:val="left" w:pos="485"/>
          <w:tab w:val="left" w:leader="underscore" w:pos="2880"/>
        </w:tabs>
        <w:spacing w:after="0"/>
        <w:ind w:firstLine="567"/>
        <w:rPr>
          <w:bCs/>
        </w:rPr>
      </w:pPr>
    </w:p>
    <w:p w14:paraId="24C8694C" w14:textId="77777777" w:rsidR="002825C4" w:rsidRDefault="002825C4" w:rsidP="002825C4">
      <w:pPr>
        <w:spacing w:after="0"/>
        <w:ind w:firstLine="567"/>
        <w:jc w:val="center"/>
        <w:rPr>
          <w:color w:val="FF0000"/>
        </w:rPr>
      </w:pPr>
      <w:r>
        <w:t>6.ОТВЕТСТВЕННОСТЬ СТОРОН</w:t>
      </w:r>
    </w:p>
    <w:p w14:paraId="377C4CDF" w14:textId="77777777" w:rsidR="002825C4" w:rsidRDefault="002825C4" w:rsidP="002825C4">
      <w:pPr>
        <w:spacing w:after="0"/>
        <w:ind w:firstLine="567"/>
      </w:pPr>
      <w: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69DCCB2" w14:textId="77777777" w:rsidR="002825C4" w:rsidRDefault="002825C4" w:rsidP="002825C4">
      <w:pPr>
        <w:spacing w:after="0"/>
        <w:ind w:firstLine="567"/>
      </w:pPr>
      <w: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5EC29FA7" w14:textId="77777777" w:rsidR="002825C4" w:rsidRDefault="002825C4" w:rsidP="002825C4">
      <w:pPr>
        <w:spacing w:after="0"/>
        <w:ind w:firstLine="567"/>
      </w:pPr>
      <w:r>
        <w:lastRenderedPageBreak/>
        <w:t xml:space="preserve">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w:t>
      </w:r>
      <w:proofErr w:type="gramStart"/>
      <w:r>
        <w:t>6.3 – 6.5</w:t>
      </w:r>
      <w:proofErr w:type="gramEnd"/>
      <w:r>
        <w:t>. настоящего Контракта):</w:t>
      </w:r>
    </w:p>
    <w:p w14:paraId="6B73C572" w14:textId="77777777" w:rsidR="002825C4" w:rsidRDefault="002825C4" w:rsidP="002825C4">
      <w:pPr>
        <w:spacing w:after="0"/>
        <w:ind w:firstLine="567"/>
      </w:pPr>
      <w:r>
        <w:t xml:space="preserve">а) 10 процентов цены Контракта (этапа) в случае, если цена Контракта (этапа) не превышает 3 </w:t>
      </w:r>
      <w:proofErr w:type="gramStart"/>
      <w:r>
        <w:t>млн.</w:t>
      </w:r>
      <w:proofErr w:type="gramEnd"/>
      <w:r>
        <w:t xml:space="preserve"> рублей;</w:t>
      </w:r>
    </w:p>
    <w:p w14:paraId="536AA950" w14:textId="77777777" w:rsidR="002825C4" w:rsidRDefault="002825C4" w:rsidP="002825C4">
      <w:pPr>
        <w:spacing w:after="0"/>
        <w:ind w:firstLine="567"/>
      </w:pPr>
      <w: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3DEE487D" w14:textId="77777777" w:rsidR="002825C4" w:rsidRDefault="002825C4" w:rsidP="002825C4">
      <w:pPr>
        <w:spacing w:after="0"/>
        <w:ind w:firstLine="567"/>
      </w:pPr>
      <w:r>
        <w:t>а) в случае, если цена Контракта не превышает начальную (максимальную) цену Контракта:</w:t>
      </w:r>
    </w:p>
    <w:p w14:paraId="795FC8DC" w14:textId="77777777" w:rsidR="002825C4" w:rsidRDefault="002825C4" w:rsidP="002825C4">
      <w:pPr>
        <w:spacing w:after="0"/>
        <w:ind w:firstLine="567"/>
      </w:pPr>
      <w:r>
        <w:t xml:space="preserve">10 процентов начальной (максимальной) цены Контракта, если цена Контракта не превышает 3 </w:t>
      </w:r>
      <w:proofErr w:type="gramStart"/>
      <w:r>
        <w:t>млн.</w:t>
      </w:r>
      <w:proofErr w:type="gramEnd"/>
      <w:r>
        <w:t xml:space="preserve"> рублей;</w:t>
      </w:r>
    </w:p>
    <w:p w14:paraId="6AA99DE0" w14:textId="77777777" w:rsidR="002825C4" w:rsidRDefault="002825C4" w:rsidP="002825C4">
      <w:pPr>
        <w:spacing w:after="0"/>
        <w:ind w:firstLine="567"/>
      </w:pPr>
      <w:r>
        <w:t xml:space="preserve">5 процентов начальной (максимальной) цены Контракта, если цена Контракта составляет от 3 </w:t>
      </w:r>
      <w:proofErr w:type="gramStart"/>
      <w:r>
        <w:t>млн.</w:t>
      </w:r>
      <w:proofErr w:type="gramEnd"/>
      <w:r>
        <w:t xml:space="preserve"> рублей до 50 млн. рублей (включительно);</w:t>
      </w:r>
    </w:p>
    <w:p w14:paraId="081A8141" w14:textId="77777777" w:rsidR="002825C4" w:rsidRDefault="002825C4" w:rsidP="002825C4">
      <w:pPr>
        <w:spacing w:after="0"/>
        <w:ind w:firstLine="567"/>
      </w:pPr>
      <w:r>
        <w:t xml:space="preserve">1 процент начальной (максимальной) цены Контракта, если цена Контракта составляет от 50 </w:t>
      </w:r>
      <w:proofErr w:type="gramStart"/>
      <w:r>
        <w:t>млн.</w:t>
      </w:r>
      <w:proofErr w:type="gramEnd"/>
      <w:r>
        <w:t xml:space="preserve"> рублей до 100 млн. рублей (включительно);</w:t>
      </w:r>
    </w:p>
    <w:p w14:paraId="7BDD5D25" w14:textId="77777777" w:rsidR="002825C4" w:rsidRDefault="002825C4" w:rsidP="002825C4">
      <w:pPr>
        <w:spacing w:after="0"/>
        <w:ind w:firstLine="567"/>
      </w:pPr>
      <w:r>
        <w:t>б) в случае, если цена Контракта превышает начальную (максимальную) цену Контракта:</w:t>
      </w:r>
    </w:p>
    <w:p w14:paraId="764B6008" w14:textId="77777777" w:rsidR="002825C4" w:rsidRDefault="002825C4" w:rsidP="002825C4">
      <w:pPr>
        <w:spacing w:after="0"/>
        <w:ind w:firstLine="567"/>
      </w:pPr>
      <w:r>
        <w:t xml:space="preserve">10 процентов цены Контракта, если цена Контракта не превышает 3 </w:t>
      </w:r>
      <w:proofErr w:type="gramStart"/>
      <w:r>
        <w:t>млн.</w:t>
      </w:r>
      <w:proofErr w:type="gramEnd"/>
      <w:r>
        <w:t xml:space="preserve"> рублей;</w:t>
      </w:r>
    </w:p>
    <w:p w14:paraId="44AFFC08" w14:textId="77777777" w:rsidR="002825C4" w:rsidRDefault="002825C4" w:rsidP="002825C4">
      <w:pPr>
        <w:spacing w:after="0"/>
        <w:ind w:firstLine="567"/>
      </w:pPr>
      <w:r>
        <w:t xml:space="preserve">5 процентов цены Контракта, если цена Контракта составляет от 3 </w:t>
      </w:r>
      <w:proofErr w:type="gramStart"/>
      <w:r>
        <w:t>млн.</w:t>
      </w:r>
      <w:proofErr w:type="gramEnd"/>
      <w:r>
        <w:t xml:space="preserve"> рублей до 50 млн. рублей (включительно);</w:t>
      </w:r>
    </w:p>
    <w:p w14:paraId="2E6492C1" w14:textId="77777777" w:rsidR="002825C4" w:rsidRDefault="002825C4" w:rsidP="002825C4">
      <w:pPr>
        <w:spacing w:after="0"/>
        <w:ind w:firstLine="567"/>
      </w:pPr>
      <w:r>
        <w:t xml:space="preserve">1 процент цены Контракта, если цена Контракта составляет от 50 </w:t>
      </w:r>
      <w:proofErr w:type="gramStart"/>
      <w:r>
        <w:t>млн.</w:t>
      </w:r>
      <w:proofErr w:type="gramEnd"/>
      <w:r>
        <w:t xml:space="preserve"> рублей до 100 млн. рублей (включительно).</w:t>
      </w:r>
    </w:p>
    <w:p w14:paraId="635EB367" w14:textId="77777777" w:rsidR="002825C4" w:rsidRDefault="002825C4" w:rsidP="002825C4">
      <w:pPr>
        <w:spacing w:after="0"/>
        <w:ind w:firstLine="567"/>
      </w:pPr>
      <w: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43156696" w14:textId="77777777" w:rsidR="002825C4" w:rsidRDefault="002825C4" w:rsidP="002825C4">
      <w:pPr>
        <w:spacing w:after="0"/>
        <w:ind w:firstLine="567"/>
      </w:pPr>
      <w:r>
        <w:t xml:space="preserve">а) 1000 рублей, если цена Контракта не превышает 3 </w:t>
      </w:r>
      <w:proofErr w:type="gramStart"/>
      <w:r>
        <w:t>млн.</w:t>
      </w:r>
      <w:proofErr w:type="gramEnd"/>
      <w:r>
        <w:t xml:space="preserve"> рублей;</w:t>
      </w:r>
    </w:p>
    <w:p w14:paraId="270D5F1C" w14:textId="77777777" w:rsidR="002825C4" w:rsidRDefault="002825C4" w:rsidP="002825C4">
      <w:pPr>
        <w:spacing w:after="0"/>
        <w:ind w:firstLine="567"/>
      </w:pPr>
      <w: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47068E1D" w14:textId="77777777" w:rsidR="002825C4" w:rsidRDefault="002825C4" w:rsidP="002825C4">
      <w:pPr>
        <w:spacing w:after="0"/>
        <w:ind w:firstLine="567"/>
      </w:pPr>
      <w: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186B950" w14:textId="77777777" w:rsidR="002825C4" w:rsidRDefault="002825C4" w:rsidP="002825C4">
      <w:pPr>
        <w:spacing w:after="0"/>
        <w:ind w:firstLine="567"/>
      </w:pPr>
      <w:r>
        <w:t xml:space="preserve">а) 1000 рублей, если цена Контракта не превышает 3 </w:t>
      </w:r>
      <w:proofErr w:type="gramStart"/>
      <w:r>
        <w:t>млн.</w:t>
      </w:r>
      <w:proofErr w:type="gramEnd"/>
      <w:r>
        <w:t xml:space="preserve"> рублей (включительно);</w:t>
      </w:r>
    </w:p>
    <w:p w14:paraId="0880168C" w14:textId="77777777" w:rsidR="002825C4" w:rsidRDefault="002825C4" w:rsidP="002825C4">
      <w:pPr>
        <w:spacing w:after="0"/>
        <w:ind w:firstLine="567"/>
      </w:pPr>
      <w: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34ED9C3A" w14:textId="77777777" w:rsidR="002825C4" w:rsidRDefault="002825C4" w:rsidP="002825C4">
      <w:pPr>
        <w:spacing w:after="0"/>
        <w:ind w:firstLine="567"/>
      </w:pPr>
      <w: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1A8F2CB9" w14:textId="77777777" w:rsidR="002825C4" w:rsidRDefault="002825C4" w:rsidP="002825C4">
      <w:pPr>
        <w:spacing w:after="0"/>
        <w:ind w:firstLine="567"/>
      </w:pPr>
      <w: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01B36BE9" w14:textId="77777777" w:rsidR="002825C4" w:rsidRDefault="002825C4" w:rsidP="002825C4">
      <w:pPr>
        <w:spacing w:after="0"/>
        <w:ind w:firstLine="567"/>
      </w:pPr>
      <w:r>
        <w:lastRenderedPageBreak/>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B3F6DAF" w14:textId="77777777" w:rsidR="002825C4" w:rsidRDefault="002825C4" w:rsidP="002825C4">
      <w:pPr>
        <w:spacing w:after="0"/>
        <w:ind w:firstLine="567"/>
      </w:pPr>
      <w: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2B5FBA94" w14:textId="77777777" w:rsidR="002825C4" w:rsidRDefault="002825C4" w:rsidP="002825C4">
      <w:pPr>
        <w:spacing w:after="0"/>
        <w:ind w:firstLine="567"/>
      </w:pPr>
      <w:r>
        <w:t>6.12.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12858EBE" w14:textId="77777777" w:rsidR="002825C4" w:rsidRDefault="002825C4" w:rsidP="002825C4">
      <w:pPr>
        <w:spacing w:after="0"/>
        <w:ind w:firstLine="567"/>
      </w:pPr>
      <w:r>
        <w:t>6.13. Исполнитель несет перед Заказчиком ответственность за последствия неисполнения или ненадлежащего исполнения обязательств субподрядчиком в соответствии с правилами пункта 1 статьи 313 и статьи 403 Гражданского кодекса Российской Федерации.</w:t>
      </w:r>
    </w:p>
    <w:p w14:paraId="28C1D3BC" w14:textId="77777777" w:rsidR="002825C4" w:rsidRDefault="002825C4" w:rsidP="002825C4">
      <w:pPr>
        <w:spacing w:after="0"/>
        <w:ind w:firstLine="567"/>
      </w:pPr>
    </w:p>
    <w:p w14:paraId="2EE49C6E" w14:textId="77777777" w:rsidR="002825C4" w:rsidRDefault="002825C4" w:rsidP="002825C4">
      <w:pPr>
        <w:spacing w:after="0"/>
        <w:ind w:firstLine="567"/>
        <w:rPr>
          <w:color w:val="171717"/>
        </w:rPr>
      </w:pPr>
    </w:p>
    <w:p w14:paraId="1351E63B" w14:textId="77777777" w:rsidR="002825C4" w:rsidRDefault="002825C4" w:rsidP="002825C4">
      <w:pPr>
        <w:spacing w:after="0"/>
        <w:ind w:firstLine="567"/>
        <w:jc w:val="center"/>
      </w:pPr>
      <w:r>
        <w:t>7. СРОК ДЕЙСТВИЯ НАСТОЯЩЕГО КОНТРАКТА</w:t>
      </w:r>
    </w:p>
    <w:p w14:paraId="47FA16BC" w14:textId="77777777" w:rsidR="002825C4" w:rsidRDefault="002825C4" w:rsidP="002825C4">
      <w:pPr>
        <w:spacing w:after="0"/>
        <w:ind w:firstLine="567"/>
      </w:pPr>
      <w:r>
        <w:t xml:space="preserve">7.1. Настоящий Контракт </w:t>
      </w:r>
      <w:r>
        <w:rPr>
          <w:b/>
        </w:rPr>
        <w:t>действует по 31.12.2023г</w:t>
      </w:r>
      <w:r>
        <w:t>., а в части возмещения убытков, выплаты неустойки – до полного исполнения Сторонами своих обязательств по Контракту.</w:t>
      </w:r>
    </w:p>
    <w:p w14:paraId="60471811" w14:textId="77777777" w:rsidR="002825C4" w:rsidRDefault="002825C4" w:rsidP="002825C4">
      <w:pPr>
        <w:spacing w:after="0"/>
        <w:ind w:firstLine="567"/>
      </w:pPr>
    </w:p>
    <w:p w14:paraId="227321FD" w14:textId="77777777" w:rsidR="002825C4" w:rsidRDefault="002825C4" w:rsidP="002825C4">
      <w:pPr>
        <w:spacing w:after="0"/>
        <w:ind w:firstLine="567"/>
        <w:jc w:val="center"/>
      </w:pPr>
      <w:r>
        <w:t>8. УСЛОВИЯ И ПОРЯДОК ИЗМЕНЕНИЯ, РАСТОРЖЕНИЯ КОНТРАКТА</w:t>
      </w:r>
    </w:p>
    <w:p w14:paraId="35EBAA46" w14:textId="77777777" w:rsidR="002825C4" w:rsidRDefault="002825C4" w:rsidP="002825C4">
      <w:pPr>
        <w:widowControl w:val="0"/>
        <w:spacing w:after="0"/>
        <w:ind w:firstLine="567"/>
        <w:rPr>
          <w:rFonts w:eastAsia="Calibri"/>
          <w:spacing w:val="5"/>
        </w:rPr>
      </w:pPr>
      <w:r>
        <w:rPr>
          <w:rFonts w:eastAsia="Calibri"/>
          <w:spacing w:val="5"/>
        </w:rPr>
        <w:t xml:space="preserve">8.1.  </w:t>
      </w:r>
      <w:proofErr w:type="gramStart"/>
      <w:r>
        <w:rPr>
          <w:rFonts w:eastAsia="Calibri"/>
          <w:spacing w:val="5"/>
        </w:rPr>
        <w:t>Настоящий  Контракт</w:t>
      </w:r>
      <w:proofErr w:type="gramEnd"/>
      <w:r>
        <w:rPr>
          <w:rFonts w:eastAsia="Calibri"/>
          <w:spacing w:val="5"/>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в порядке, предусмотренном частями 8 - 25 статьи 95 Федерального закона № 44-ФЗ.</w:t>
      </w:r>
    </w:p>
    <w:p w14:paraId="2CEFFE39" w14:textId="77777777" w:rsidR="002825C4" w:rsidRDefault="002825C4" w:rsidP="002825C4">
      <w:pPr>
        <w:widowControl w:val="0"/>
        <w:spacing w:after="0"/>
        <w:ind w:firstLine="567"/>
        <w:rPr>
          <w:rFonts w:eastAsia="Calibri"/>
          <w:spacing w:val="5"/>
        </w:rPr>
      </w:pPr>
      <w:r>
        <w:rPr>
          <w:rFonts w:eastAsia="Calibri"/>
          <w:spacing w:val="5"/>
        </w:rPr>
        <w:t>8.2. Изменение существенных условий Контракта при его исполнении допускается по соглашению Сторон в следующих случаях:</w:t>
      </w:r>
    </w:p>
    <w:p w14:paraId="0DF88C6E" w14:textId="77777777" w:rsidR="002825C4" w:rsidRDefault="002825C4" w:rsidP="002825C4">
      <w:pPr>
        <w:widowControl w:val="0"/>
        <w:spacing w:after="0"/>
        <w:ind w:firstLine="567"/>
        <w:rPr>
          <w:rFonts w:eastAsia="Calibri"/>
          <w:spacing w:val="5"/>
        </w:rPr>
      </w:pPr>
      <w:r>
        <w:rPr>
          <w:rFonts w:eastAsia="Calibri"/>
          <w:spacing w:val="5"/>
        </w:rPr>
        <w:t xml:space="preserve">8.2.1. если по предложению Заказчика увеличиваются предусмотренные Контрактом объем услуг не более чем на 10 процентов или уменьшаются предусмотренные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предусмотренных Контрактом объема услуги Стороны Контракта обязаны уменьшить цену Контракта исходя из цены единицы услуги. </w:t>
      </w:r>
    </w:p>
    <w:p w14:paraId="13300286" w14:textId="77777777" w:rsidR="002825C4" w:rsidRDefault="002825C4" w:rsidP="002825C4">
      <w:pPr>
        <w:spacing w:after="0"/>
        <w:ind w:firstLine="709"/>
        <w:rPr>
          <w:color w:val="171717"/>
        </w:rPr>
      </w:pPr>
      <w:r>
        <w:rPr>
          <w:rFonts w:eastAsia="Calibri"/>
        </w:rPr>
        <w:t xml:space="preserve">8.3. </w:t>
      </w:r>
      <w:r>
        <w:rPr>
          <w:color w:val="171717"/>
        </w:rPr>
        <w:t>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До принятия такого решения Заказчик вправе провести экспертизу оказанных услуг с привлечением экспертов, экспертных организаций.</w:t>
      </w:r>
    </w:p>
    <w:p w14:paraId="33DD88C0" w14:textId="77777777" w:rsidR="002825C4" w:rsidRDefault="002825C4" w:rsidP="002825C4">
      <w:pPr>
        <w:ind w:firstLine="709"/>
        <w:rPr>
          <w:color w:val="171717"/>
        </w:rPr>
      </w:pPr>
      <w:r>
        <w:rPr>
          <w:color w:val="171717"/>
        </w:rPr>
        <w:t xml:space="preserve">Заказчик вправе принять решение об одностороннем отказе от исполнения контракта в случае нарушения Исполнителем в рамках оказания услуг действующих санитарно-эпидемиологических правил и норм в соответствии с условиями настоящего Контракта, в том числе при выявлении Заказчиком в ходе проведения проверки, указанной в </w:t>
      </w:r>
      <w:proofErr w:type="spellStart"/>
      <w:r>
        <w:rPr>
          <w:color w:val="171717"/>
        </w:rPr>
        <w:t>п.п</w:t>
      </w:r>
      <w:proofErr w:type="spellEnd"/>
      <w:r>
        <w:rPr>
          <w:color w:val="171717"/>
        </w:rPr>
        <w:t xml:space="preserve">. </w:t>
      </w:r>
      <w:r>
        <w:rPr>
          <w:color w:val="000000"/>
        </w:rPr>
        <w:t>4.3.5</w:t>
      </w:r>
      <w:r>
        <w:rPr>
          <w:color w:val="171717"/>
        </w:rPr>
        <w:t xml:space="preserve"> настоящего Контракта, несоответствий с действующими санитарно-эпидемиологическими правилами и нормами производственных площадей Исполнителя.</w:t>
      </w:r>
    </w:p>
    <w:p w14:paraId="54D3FED2" w14:textId="77777777" w:rsidR="002825C4" w:rsidRDefault="002825C4" w:rsidP="002825C4">
      <w:pPr>
        <w:spacing w:after="0"/>
        <w:ind w:firstLine="567"/>
        <w:rPr>
          <w:rFonts w:eastAsia="Calibri"/>
        </w:rPr>
      </w:pPr>
      <w:r>
        <w:rPr>
          <w:rFonts w:eastAsia="Calibri"/>
        </w:rPr>
        <w:t>8.3.</w:t>
      </w:r>
      <w:proofErr w:type="gramStart"/>
      <w:r>
        <w:rPr>
          <w:rFonts w:eastAsia="Calibri"/>
        </w:rPr>
        <w:t>1.Основания</w:t>
      </w:r>
      <w:proofErr w:type="gramEnd"/>
      <w:r>
        <w:rPr>
          <w:rFonts w:eastAsia="Calibri"/>
        </w:rPr>
        <w:t xml:space="preserve"> расторжения Контракта в связи с односторонним отказом от исполнения Контракта по инициативе Заказчика:</w:t>
      </w:r>
    </w:p>
    <w:p w14:paraId="63E3ACA8" w14:textId="77777777" w:rsidR="002825C4" w:rsidRDefault="002825C4" w:rsidP="002825C4">
      <w:pPr>
        <w:spacing w:after="0"/>
        <w:ind w:firstLine="567"/>
        <w:rPr>
          <w:rFonts w:eastAsia="Calibri"/>
        </w:rPr>
      </w:pPr>
      <w:r>
        <w:rPr>
          <w:rFonts w:eastAsia="Calibri"/>
        </w:rPr>
        <w:t>8.3.1.1. Оказание услуг ненадлежащего качества, если недостатки не могут быть устранены в приемлемый для Заказчика срок.</w:t>
      </w:r>
    </w:p>
    <w:p w14:paraId="3063983A" w14:textId="77777777" w:rsidR="002825C4" w:rsidRDefault="002825C4" w:rsidP="002825C4">
      <w:pPr>
        <w:spacing w:after="0"/>
        <w:ind w:firstLine="567"/>
        <w:rPr>
          <w:rFonts w:eastAsia="Calibri"/>
        </w:rPr>
      </w:pPr>
      <w:r>
        <w:rPr>
          <w:rFonts w:eastAsia="Calibri"/>
        </w:rPr>
        <w:lastRenderedPageBreak/>
        <w:t>8.3.1.2. Неоднократное (от двух и более раз) нарушение сроков и объемов оказания услуг, предусмотренных Контрактом.</w:t>
      </w:r>
    </w:p>
    <w:p w14:paraId="77D3B1D3" w14:textId="77777777" w:rsidR="002825C4" w:rsidRDefault="002825C4" w:rsidP="002825C4">
      <w:pPr>
        <w:spacing w:after="0"/>
        <w:ind w:firstLine="567"/>
        <w:rPr>
          <w:rFonts w:eastAsia="Calibri"/>
        </w:rPr>
      </w:pPr>
      <w:r>
        <w:rPr>
          <w:rFonts w:eastAsia="Calibri"/>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0F59D3CE" w14:textId="77777777" w:rsidR="002825C4" w:rsidRDefault="002825C4" w:rsidP="002825C4">
      <w:pPr>
        <w:spacing w:after="0"/>
        <w:ind w:firstLine="567"/>
        <w:rPr>
          <w:rFonts w:eastAsia="Calibri"/>
        </w:rPr>
      </w:pPr>
      <w:r>
        <w:rPr>
          <w:rFonts w:eastAsia="Calibri"/>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041F4BE6" w14:textId="77777777" w:rsidR="002825C4" w:rsidRDefault="002825C4" w:rsidP="002825C4">
      <w:pPr>
        <w:spacing w:after="0"/>
        <w:ind w:firstLine="567"/>
        <w:rPr>
          <w:rFonts w:eastAsia="Calibri"/>
        </w:rPr>
      </w:pPr>
      <w:r>
        <w:rPr>
          <w:rFonts w:eastAsia="Calibri"/>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3FAF63A9" w14:textId="77777777" w:rsidR="002825C4" w:rsidRDefault="002825C4" w:rsidP="002825C4">
      <w:pPr>
        <w:spacing w:after="0"/>
        <w:ind w:firstLine="567"/>
        <w:rPr>
          <w:rFonts w:eastAsia="Calibri"/>
        </w:rPr>
      </w:pPr>
      <w:r>
        <w:rPr>
          <w:rFonts w:eastAsia="Calibri"/>
        </w:rPr>
        <w:t>8.3.2. Основания расторжения Контракта в связи с односторонним отказом от исполнения Контракта по инициативе Исполнителя:</w:t>
      </w:r>
    </w:p>
    <w:p w14:paraId="468F3192" w14:textId="77777777" w:rsidR="002825C4" w:rsidRDefault="002825C4" w:rsidP="002825C4">
      <w:pPr>
        <w:spacing w:after="0"/>
        <w:ind w:firstLine="567"/>
        <w:rPr>
          <w:rFonts w:eastAsia="Calibri"/>
        </w:rPr>
      </w:pPr>
      <w:r>
        <w:rPr>
          <w:rFonts w:eastAsia="Calibri"/>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7E6D8C72" w14:textId="77777777" w:rsidR="002825C4" w:rsidRDefault="002825C4" w:rsidP="002825C4">
      <w:pPr>
        <w:spacing w:after="0"/>
        <w:ind w:firstLine="567"/>
        <w:rPr>
          <w:rFonts w:eastAsia="Calibri"/>
        </w:rPr>
      </w:pPr>
      <w:r>
        <w:rPr>
          <w:rFonts w:eastAsia="Calibri"/>
        </w:rPr>
        <w:t>8.4. Решение Заказчика об одностороннем отказе от исполнения Контракта не позднее чем в течение 3 рабочих дней с даты принятия указанного решения, размещается в единой информационной системе и направляется Исполнителю по почте заказным письмом с уведомлением о вручении по адресу Исполнителя,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о его вручении Исполнителю. Выполнение Заказчиком вышеуказанных требований считается надлежащим уведомлением Исполнителя об одностороннем отказе от исполнения Контракта. Датой такого надлежащего уведомления признается дата получения Заказчиком подтверждения о вручении Исполнителю указанного уведомления либо дата получения Заказчиком информации об отсутствии Исполнителя по его адресу, указанному в Контракте. При невозможности получения указанных подтверждения либо информации датой такого надлежащего уведомления признается дата по истечении 30 дней с даты размещения решения Заказчика об одностороннем отказе от исполнения Контракта в единой информационной системе.</w:t>
      </w:r>
    </w:p>
    <w:p w14:paraId="4BB1EC85" w14:textId="77777777" w:rsidR="002825C4" w:rsidRDefault="002825C4" w:rsidP="002825C4">
      <w:pPr>
        <w:spacing w:after="0"/>
        <w:ind w:firstLine="567"/>
        <w:rPr>
          <w:rFonts w:eastAsia="Calibri"/>
        </w:rPr>
      </w:pPr>
      <w:r>
        <w:rPr>
          <w:rFonts w:eastAsia="Calibri"/>
        </w:rPr>
        <w:t>8.5. Решение Заказчика об одностороннем отказе от исполнения Контракта вступает в силу и Контракт считается расторгнутым через 15 дней с даты надлежащего уведомления Заказчиком Исполнителя об одностороннем отказе от исполнения Контракта.</w:t>
      </w:r>
    </w:p>
    <w:p w14:paraId="03CB94F2" w14:textId="77777777" w:rsidR="002825C4" w:rsidRDefault="002825C4" w:rsidP="002825C4">
      <w:pPr>
        <w:spacing w:after="0"/>
        <w:ind w:firstLine="567"/>
        <w:rPr>
          <w:rFonts w:eastAsia="Calibri"/>
        </w:rPr>
      </w:pPr>
      <w:r>
        <w:rPr>
          <w:rFonts w:eastAsia="Calibri"/>
        </w:rPr>
        <w:t>8.6. 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341DA73C" w14:textId="77777777" w:rsidR="002825C4" w:rsidRDefault="002825C4" w:rsidP="002825C4">
      <w:pPr>
        <w:spacing w:after="0"/>
        <w:ind w:firstLine="567"/>
        <w:rPr>
          <w:rFonts w:eastAsia="Calibri"/>
        </w:rPr>
      </w:pPr>
      <w:r>
        <w:rPr>
          <w:rFonts w:eastAsia="Calibri"/>
        </w:rPr>
        <w:t xml:space="preserve">8.7.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Решение Исполнителя об одностороннем отказе от исполнения контракта не позднее чем в течение трех рабочих дней с даты принятия такого решения, направляется Заказчику по почте заказным письмом с уведомлением о вручении по адресу Заказчика,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Исполнителем подтверждения о его вручении Заказчику. Выполнение Исполнителем вышеуказанных требований считается надлежащим </w:t>
      </w:r>
      <w:r>
        <w:rPr>
          <w:rFonts w:eastAsia="Calibri"/>
        </w:rPr>
        <w:lastRenderedPageBreak/>
        <w:t>уведомлением Заказчика об одностороннем отказе от исполнения контракта. Датой такого надлежащего уведомления признается дата получения Исполнителем подтверждения о вручении Заказчику указанного уведомления.</w:t>
      </w:r>
    </w:p>
    <w:p w14:paraId="70A57FC9" w14:textId="77777777" w:rsidR="002825C4" w:rsidRDefault="002825C4" w:rsidP="002825C4">
      <w:pPr>
        <w:spacing w:after="0"/>
        <w:ind w:firstLine="567"/>
        <w:rPr>
          <w:rFonts w:eastAsia="Calibri"/>
        </w:rPr>
      </w:pPr>
      <w:r>
        <w:rPr>
          <w:rFonts w:eastAsia="Calibri"/>
        </w:rPr>
        <w:t>8.8. Решение Исполнителя об одностороннем отказе от исполнения Контракта вступает в силу и Контракт считается расторгнутым через 15 дней с даты надлежащего уведомления Исполнителем Заказчика об одностороннем отказе от исполнения Контракта.</w:t>
      </w:r>
    </w:p>
    <w:p w14:paraId="18243DCE" w14:textId="77777777" w:rsidR="002825C4" w:rsidRDefault="002825C4" w:rsidP="002825C4">
      <w:pPr>
        <w:spacing w:after="0"/>
        <w:ind w:firstLine="567"/>
        <w:rPr>
          <w:rFonts w:eastAsia="Calibri"/>
        </w:rPr>
      </w:pPr>
      <w:r>
        <w:rPr>
          <w:rFonts w:eastAsia="Calibri"/>
        </w:rPr>
        <w:t>8.9.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4163BE02" w14:textId="77777777" w:rsidR="002825C4" w:rsidRDefault="002825C4" w:rsidP="002825C4">
      <w:pPr>
        <w:spacing w:after="0"/>
        <w:ind w:firstLine="567"/>
        <w:rPr>
          <w:rFonts w:eastAsia="Calibri"/>
        </w:rPr>
      </w:pPr>
      <w:r>
        <w:rPr>
          <w:rFonts w:eastAsia="Calibri"/>
        </w:rPr>
        <w:t>8.10.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A7D3915" w14:textId="77777777" w:rsidR="002825C4" w:rsidRDefault="002825C4" w:rsidP="002825C4">
      <w:pPr>
        <w:spacing w:after="0"/>
        <w:ind w:firstLine="567"/>
      </w:pPr>
      <w:r>
        <w:t>8.11.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210392C1" w14:textId="77777777" w:rsidR="002825C4" w:rsidRDefault="002825C4" w:rsidP="002825C4">
      <w:pPr>
        <w:spacing w:after="0"/>
        <w:ind w:firstLine="567"/>
      </w:pPr>
      <w:r>
        <w:t>8.12.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2121AB77" w14:textId="77777777" w:rsidR="002825C4" w:rsidRDefault="002825C4" w:rsidP="002825C4">
      <w:pPr>
        <w:spacing w:after="0"/>
        <w:ind w:firstLine="567"/>
      </w:pPr>
      <w:r>
        <w:t>8.13.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23BBB44C" w14:textId="77777777" w:rsidR="002825C4" w:rsidRDefault="002825C4" w:rsidP="002825C4">
      <w:pPr>
        <w:spacing w:after="0"/>
        <w:ind w:firstLine="567"/>
      </w:pPr>
      <w:r>
        <w:t>8.14.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730086B2" w14:textId="77777777" w:rsidR="002825C4" w:rsidRDefault="002825C4" w:rsidP="002825C4">
      <w:pPr>
        <w:spacing w:after="0"/>
        <w:ind w:firstLine="567"/>
      </w:pPr>
    </w:p>
    <w:p w14:paraId="763C589E" w14:textId="77777777" w:rsidR="002825C4" w:rsidRDefault="002825C4" w:rsidP="002825C4">
      <w:pPr>
        <w:spacing w:after="0"/>
        <w:ind w:firstLine="567"/>
        <w:jc w:val="center"/>
      </w:pPr>
      <w:r>
        <w:t>9. 3АКЛЮЧИТЕЛЬНЫЕ ПОЛОЖЕНИЯ</w:t>
      </w:r>
    </w:p>
    <w:p w14:paraId="04208C47" w14:textId="77777777" w:rsidR="002825C4" w:rsidRDefault="002825C4" w:rsidP="002825C4">
      <w:pPr>
        <w:spacing w:after="0"/>
        <w:ind w:firstLine="567"/>
      </w:pPr>
      <w:r>
        <w:t xml:space="preserve">9.1.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gramStart"/>
      <w:r>
        <w:t>не достижения</w:t>
      </w:r>
      <w:proofErr w:type="gramEnd"/>
      <w: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bookmarkStart w:id="0" w:name="_Hlk45693824"/>
      <w:bookmarkEnd w:id="0"/>
    </w:p>
    <w:p w14:paraId="6FB24267" w14:textId="77777777" w:rsidR="002825C4" w:rsidRDefault="002825C4" w:rsidP="002825C4">
      <w:pPr>
        <w:spacing w:after="0"/>
      </w:pPr>
    </w:p>
    <w:p w14:paraId="24AA559E" w14:textId="77777777" w:rsidR="002825C4" w:rsidRDefault="002825C4" w:rsidP="002825C4">
      <w:pPr>
        <w:spacing w:after="0"/>
        <w:ind w:firstLine="567"/>
        <w:jc w:val="center"/>
      </w:pPr>
      <w:r>
        <w:t>10. ПРИЛОЖЕНИЯ К НАСТОЯЩЕМУ КОНТРАКТУ</w:t>
      </w:r>
    </w:p>
    <w:p w14:paraId="35A34CF7" w14:textId="77777777" w:rsidR="002825C4" w:rsidRDefault="002825C4" w:rsidP="002825C4">
      <w:pPr>
        <w:spacing w:after="0"/>
        <w:ind w:firstLine="567"/>
      </w:pPr>
      <w:r>
        <w:t>10.1. Приложение № 1–МЕНЮ.</w:t>
      </w:r>
    </w:p>
    <w:p w14:paraId="54CC6CE8" w14:textId="77777777" w:rsidR="002825C4" w:rsidRDefault="002825C4" w:rsidP="002825C4">
      <w:pPr>
        <w:spacing w:after="0"/>
        <w:ind w:firstLine="567"/>
      </w:pPr>
      <w:r>
        <w:t>10.2. Приложение № 2 – Форма заявки на питание.</w:t>
      </w:r>
    </w:p>
    <w:p w14:paraId="417ADD91" w14:textId="77777777" w:rsidR="002825C4" w:rsidRDefault="002825C4" w:rsidP="002825C4">
      <w:pPr>
        <w:spacing w:after="0"/>
        <w:ind w:firstLine="567"/>
      </w:pPr>
      <w:r>
        <w:t xml:space="preserve">10.3. Приложение № 3 – Форма Абонементной </w:t>
      </w:r>
      <w:proofErr w:type="gramStart"/>
      <w:r>
        <w:t>книжки</w:t>
      </w:r>
      <w:proofErr w:type="gramEnd"/>
      <w:r>
        <w:t>.</w:t>
      </w:r>
    </w:p>
    <w:p w14:paraId="2192E2FD" w14:textId="77777777" w:rsidR="002825C4" w:rsidRDefault="002825C4" w:rsidP="002825C4">
      <w:pPr>
        <w:spacing w:after="0"/>
        <w:ind w:firstLine="567"/>
        <w:rPr>
          <w:sz w:val="32"/>
        </w:rPr>
      </w:pPr>
      <w:r>
        <w:t xml:space="preserve">10.4. Приложение № 4 – Расчет объема заказа и цены услуг на оказание услуг </w:t>
      </w:r>
      <w:r>
        <w:rPr>
          <w:szCs w:val="20"/>
        </w:rPr>
        <w:t>по организации бесплатного горячего</w:t>
      </w:r>
      <w:r>
        <w:t xml:space="preserve"> питания обучающихся в МОУ СОШ с.Верхнепогромное</w:t>
      </w:r>
      <w:r>
        <w:rPr>
          <w:sz w:val="32"/>
        </w:rPr>
        <w:t>.</w:t>
      </w:r>
    </w:p>
    <w:p w14:paraId="1B1AB930" w14:textId="77777777" w:rsidR="002825C4" w:rsidRDefault="002825C4" w:rsidP="002825C4">
      <w:pPr>
        <w:spacing w:after="0"/>
        <w:ind w:firstLine="567"/>
      </w:pPr>
      <w:r>
        <w:t>10.5. Приложение № 6 – График оказания услуг.</w:t>
      </w:r>
    </w:p>
    <w:p w14:paraId="6B3F1F88" w14:textId="77777777" w:rsidR="002825C4" w:rsidRDefault="002825C4" w:rsidP="002825C4">
      <w:pPr>
        <w:spacing w:after="0"/>
        <w:rPr>
          <w:shd w:val="clear" w:color="auto" w:fill="FFFF00"/>
        </w:rPr>
      </w:pPr>
    </w:p>
    <w:p w14:paraId="13725150" w14:textId="77777777" w:rsidR="00D6430B" w:rsidRDefault="00D6430B" w:rsidP="002825C4">
      <w:pPr>
        <w:spacing w:after="0"/>
        <w:jc w:val="center"/>
      </w:pPr>
    </w:p>
    <w:p w14:paraId="388B5480" w14:textId="77777777" w:rsidR="00D6430B" w:rsidRDefault="00D6430B" w:rsidP="002825C4">
      <w:pPr>
        <w:spacing w:after="0"/>
        <w:jc w:val="center"/>
      </w:pPr>
    </w:p>
    <w:p w14:paraId="260ACF22" w14:textId="77777777" w:rsidR="00D6430B" w:rsidRDefault="00D6430B" w:rsidP="002825C4">
      <w:pPr>
        <w:spacing w:after="0"/>
        <w:jc w:val="center"/>
      </w:pPr>
    </w:p>
    <w:p w14:paraId="6059AE12" w14:textId="77777777" w:rsidR="00D6430B" w:rsidRDefault="00D6430B" w:rsidP="002825C4">
      <w:pPr>
        <w:spacing w:after="0"/>
        <w:jc w:val="center"/>
      </w:pPr>
    </w:p>
    <w:p w14:paraId="714B3CA7" w14:textId="77777777" w:rsidR="00D6430B" w:rsidRDefault="00D6430B" w:rsidP="002825C4">
      <w:pPr>
        <w:spacing w:after="0"/>
        <w:jc w:val="center"/>
      </w:pPr>
    </w:p>
    <w:p w14:paraId="5C01F7A4" w14:textId="77777777" w:rsidR="00D6430B" w:rsidRDefault="00D6430B" w:rsidP="002825C4">
      <w:pPr>
        <w:spacing w:after="0"/>
        <w:jc w:val="center"/>
      </w:pPr>
    </w:p>
    <w:p w14:paraId="04416F13" w14:textId="77777777" w:rsidR="00D6430B" w:rsidRDefault="00D6430B" w:rsidP="002825C4">
      <w:pPr>
        <w:spacing w:after="0"/>
        <w:jc w:val="center"/>
      </w:pPr>
    </w:p>
    <w:p w14:paraId="37354E64" w14:textId="77777777" w:rsidR="00D6430B" w:rsidRDefault="00D6430B" w:rsidP="002825C4">
      <w:pPr>
        <w:spacing w:after="0"/>
        <w:jc w:val="center"/>
      </w:pPr>
    </w:p>
    <w:p w14:paraId="7BF3F8D3" w14:textId="77777777" w:rsidR="00D6430B" w:rsidRDefault="00D6430B" w:rsidP="002825C4">
      <w:pPr>
        <w:spacing w:after="0"/>
        <w:jc w:val="center"/>
      </w:pPr>
    </w:p>
    <w:p w14:paraId="10495AA8" w14:textId="77777777" w:rsidR="00D6430B" w:rsidRDefault="00D6430B" w:rsidP="002825C4">
      <w:pPr>
        <w:spacing w:after="0"/>
        <w:jc w:val="center"/>
      </w:pPr>
    </w:p>
    <w:p w14:paraId="6FA98DFA" w14:textId="599DA82B" w:rsidR="002825C4" w:rsidRDefault="002825C4" w:rsidP="002825C4">
      <w:pPr>
        <w:spacing w:after="0"/>
        <w:jc w:val="center"/>
      </w:pPr>
      <w:r>
        <w:lastRenderedPageBreak/>
        <w:t>11. РЕКВИЗИТЫ И ПОДПИСИ СТОРОН</w:t>
      </w:r>
    </w:p>
    <w:p w14:paraId="56B8AD79" w14:textId="77777777" w:rsidR="002825C4" w:rsidRDefault="002825C4" w:rsidP="002825C4">
      <w:pPr>
        <w:spacing w:after="0"/>
        <w:jc w:val="center"/>
      </w:pPr>
    </w:p>
    <w:p w14:paraId="05E3EC54" w14:textId="77777777" w:rsidR="002825C4" w:rsidRDefault="002825C4" w:rsidP="002825C4">
      <w:pPr>
        <w:spacing w:after="0"/>
      </w:pPr>
      <w:r>
        <w:t>Заказчик:</w:t>
      </w:r>
      <w:r>
        <w:tab/>
        <w:t xml:space="preserve">                                                                               Исполнитель:</w:t>
      </w:r>
    </w:p>
    <w:tbl>
      <w:tblPr>
        <w:tblW w:w="9855" w:type="dxa"/>
        <w:jc w:val="center"/>
        <w:tblLayout w:type="fixed"/>
        <w:tblLook w:val="01E0" w:firstRow="1" w:lastRow="1" w:firstColumn="1" w:lastColumn="1" w:noHBand="0" w:noVBand="0"/>
      </w:tblPr>
      <w:tblGrid>
        <w:gridCol w:w="5212"/>
        <w:gridCol w:w="4643"/>
      </w:tblGrid>
      <w:tr w:rsidR="002825C4" w14:paraId="3A82F33D" w14:textId="77777777" w:rsidTr="002825C4">
        <w:trPr>
          <w:jc w:val="center"/>
        </w:trPr>
        <w:tc>
          <w:tcPr>
            <w:tcW w:w="5211" w:type="dxa"/>
            <w:tcBorders>
              <w:top w:val="single" w:sz="4" w:space="0" w:color="000000"/>
              <w:left w:val="single" w:sz="4" w:space="0" w:color="000000"/>
              <w:bottom w:val="single" w:sz="4" w:space="0" w:color="000000"/>
              <w:right w:val="single" w:sz="4" w:space="0" w:color="000000"/>
            </w:tcBorders>
          </w:tcPr>
          <w:p w14:paraId="13EDFF2D" w14:textId="77777777" w:rsidR="002825C4" w:rsidRDefault="002825C4">
            <w:pPr>
              <w:widowControl w:val="0"/>
              <w:spacing w:after="0"/>
            </w:pPr>
            <w:r>
              <w:t xml:space="preserve">Муниципальное общеобразовательное учреждение «Средняя общеобразовательная школа» с. Верхнепогромное </w:t>
            </w:r>
          </w:p>
          <w:p w14:paraId="2C631EB7" w14:textId="77777777" w:rsidR="002825C4" w:rsidRDefault="002825C4">
            <w:pPr>
              <w:widowControl w:val="0"/>
              <w:spacing w:after="0"/>
            </w:pPr>
            <w:r>
              <w:t xml:space="preserve">Адрес для направления корреспонденции: 404167, Волгоградская область, Среднеахтубинский район, с.Верхнепогромное, ул. Центральная,53 </w:t>
            </w:r>
          </w:p>
          <w:p w14:paraId="719E2340" w14:textId="77777777" w:rsidR="002825C4" w:rsidRDefault="002825C4">
            <w:pPr>
              <w:widowControl w:val="0"/>
              <w:spacing w:after="0"/>
            </w:pPr>
            <w:r>
              <w:t>Телефон (884479)7-</w:t>
            </w:r>
            <w:proofErr w:type="gramStart"/>
            <w:r>
              <w:t>64-40</w:t>
            </w:r>
            <w:proofErr w:type="gramEnd"/>
            <w:r>
              <w:t xml:space="preserve">, </w:t>
            </w:r>
          </w:p>
          <w:p w14:paraId="5ABB471C" w14:textId="77777777" w:rsidR="002825C4" w:rsidRDefault="002825C4">
            <w:pPr>
              <w:widowControl w:val="0"/>
              <w:spacing w:after="0"/>
            </w:pPr>
            <w:r>
              <w:t>Электронная почта: v_pogromnoesoh@mail.ru</w:t>
            </w:r>
          </w:p>
          <w:p w14:paraId="5DA3D68F" w14:textId="77777777" w:rsidR="002825C4" w:rsidRDefault="002825C4">
            <w:pPr>
              <w:widowControl w:val="0"/>
              <w:spacing w:after="0"/>
            </w:pPr>
            <w:r>
              <w:t xml:space="preserve"> ОГРН 1023405172757</w:t>
            </w:r>
          </w:p>
          <w:p w14:paraId="716B2089" w14:textId="77777777" w:rsidR="002825C4" w:rsidRDefault="002825C4">
            <w:pPr>
              <w:widowControl w:val="0"/>
              <w:spacing w:after="0"/>
            </w:pPr>
            <w:r>
              <w:t>ИНН 3428083487</w:t>
            </w:r>
          </w:p>
          <w:p w14:paraId="35CC19E3" w14:textId="77777777" w:rsidR="002825C4" w:rsidRDefault="002825C4">
            <w:pPr>
              <w:widowControl w:val="0"/>
              <w:spacing w:after="0"/>
            </w:pPr>
            <w:r>
              <w:t>КПП 342801001</w:t>
            </w:r>
          </w:p>
          <w:p w14:paraId="7209E584" w14:textId="77777777" w:rsidR="002825C4" w:rsidRDefault="002825C4">
            <w:pPr>
              <w:widowControl w:val="0"/>
              <w:spacing w:after="0"/>
            </w:pPr>
            <w:r>
              <w:t>л/с 03584038910</w:t>
            </w:r>
          </w:p>
          <w:p w14:paraId="00B6E0CF" w14:textId="77777777" w:rsidR="002825C4" w:rsidRDefault="002825C4">
            <w:pPr>
              <w:widowControl w:val="0"/>
              <w:spacing w:after="0"/>
            </w:pPr>
            <w:r>
              <w:t>р/с 03231643186510002900</w:t>
            </w:r>
          </w:p>
          <w:p w14:paraId="02DB0F63" w14:textId="77777777" w:rsidR="002825C4" w:rsidRDefault="002825C4">
            <w:pPr>
              <w:widowControl w:val="0"/>
              <w:spacing w:after="0"/>
            </w:pPr>
            <w:r>
              <w:t>ОТДЕЛЕНИЕ ВОЛГОГРАД БАНКА РОССИИ//УФК по Волгоградской области, г. Волгоград</w:t>
            </w:r>
          </w:p>
          <w:p w14:paraId="28EA068F" w14:textId="77777777" w:rsidR="002825C4" w:rsidRDefault="002825C4">
            <w:pPr>
              <w:widowControl w:val="0"/>
              <w:spacing w:after="0"/>
            </w:pPr>
            <w:r>
              <w:t>к/с 40102810445370000021</w:t>
            </w:r>
          </w:p>
          <w:p w14:paraId="350A66C4" w14:textId="77777777" w:rsidR="002825C4" w:rsidRDefault="002825C4">
            <w:pPr>
              <w:widowControl w:val="0"/>
              <w:spacing w:after="0"/>
            </w:pPr>
            <w:r>
              <w:t>БИК 011806101</w:t>
            </w:r>
          </w:p>
          <w:p w14:paraId="6B152AFB" w14:textId="77777777" w:rsidR="002825C4" w:rsidRDefault="002825C4">
            <w:pPr>
              <w:widowControl w:val="0"/>
              <w:spacing w:after="0"/>
            </w:pPr>
            <w:r>
              <w:t>Директор</w:t>
            </w:r>
          </w:p>
          <w:p w14:paraId="261EC31A" w14:textId="77777777" w:rsidR="002825C4" w:rsidRDefault="002825C4">
            <w:pPr>
              <w:widowControl w:val="0"/>
              <w:spacing w:after="0"/>
            </w:pPr>
          </w:p>
          <w:p w14:paraId="052F8B80" w14:textId="77777777" w:rsidR="002825C4" w:rsidRDefault="002825C4">
            <w:pPr>
              <w:widowControl w:val="0"/>
              <w:spacing w:after="0"/>
            </w:pPr>
            <w:r>
              <w:t xml:space="preserve">__________________ /Басова </w:t>
            </w:r>
            <w:proofErr w:type="gramStart"/>
            <w:r>
              <w:t>И.Н.</w:t>
            </w:r>
            <w:proofErr w:type="gramEnd"/>
            <w:r>
              <w:t>/</w:t>
            </w:r>
          </w:p>
          <w:p w14:paraId="0C0752D1" w14:textId="77777777" w:rsidR="002825C4" w:rsidRDefault="002825C4">
            <w:pPr>
              <w:widowControl w:val="0"/>
              <w:suppressAutoHyphens w:val="0"/>
              <w:spacing w:after="0" w:line="276" w:lineRule="auto"/>
              <w:jc w:val="left"/>
              <w:rPr>
                <w:rFonts w:eastAsia="Calibri"/>
                <w:color w:val="FF0000"/>
                <w:sz w:val="22"/>
                <w:szCs w:val="22"/>
                <w:lang w:eastAsia="en-US"/>
              </w:rPr>
            </w:pPr>
            <w:r>
              <w:rPr>
                <w:rFonts w:eastAsia="Calibri"/>
                <w:sz w:val="22"/>
                <w:szCs w:val="22"/>
                <w:lang w:eastAsia="en-US"/>
              </w:rPr>
              <w:t>М.П</w:t>
            </w:r>
          </w:p>
        </w:tc>
        <w:tc>
          <w:tcPr>
            <w:tcW w:w="4643" w:type="dxa"/>
            <w:tcBorders>
              <w:top w:val="single" w:sz="4" w:space="0" w:color="000000"/>
              <w:left w:val="single" w:sz="4" w:space="0" w:color="000000"/>
              <w:bottom w:val="single" w:sz="4" w:space="0" w:color="000000"/>
              <w:right w:val="single" w:sz="4" w:space="0" w:color="000000"/>
            </w:tcBorders>
          </w:tcPr>
          <w:p w14:paraId="1000E0F0"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Общество с ограниченной ответственностью «Венера»</w:t>
            </w:r>
          </w:p>
          <w:p w14:paraId="0CC215D5" w14:textId="77777777" w:rsidR="002825C4" w:rsidRDefault="002825C4">
            <w:pPr>
              <w:widowControl w:val="0"/>
              <w:suppressAutoHyphens w:val="0"/>
              <w:spacing w:after="0" w:line="276" w:lineRule="auto"/>
              <w:jc w:val="left"/>
              <w:rPr>
                <w:rFonts w:eastAsia="Calibri"/>
                <w:sz w:val="22"/>
                <w:szCs w:val="22"/>
                <w:lang w:eastAsia="en-US"/>
              </w:rPr>
            </w:pPr>
          </w:p>
          <w:p w14:paraId="0CCC3A2A"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 xml:space="preserve">Место нахождения: 400117, г. </w:t>
            </w:r>
            <w:proofErr w:type="gramStart"/>
            <w:r>
              <w:rPr>
                <w:rFonts w:eastAsia="Calibri"/>
                <w:sz w:val="22"/>
                <w:szCs w:val="22"/>
                <w:lang w:eastAsia="en-US"/>
              </w:rPr>
              <w:t>Волгоград,  Б</w:t>
            </w:r>
            <w:proofErr w:type="gramEnd"/>
            <w:r>
              <w:rPr>
                <w:rFonts w:eastAsia="Calibri"/>
                <w:sz w:val="22"/>
                <w:szCs w:val="22"/>
                <w:lang w:eastAsia="en-US"/>
              </w:rPr>
              <w:t>-Р 30-ЛЕТИЯ ПОБЕДЫ,  ДОМ 39 Б,  ОФИС 19</w:t>
            </w:r>
          </w:p>
          <w:p w14:paraId="11E01010"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Телефон: 88442 48-32-57</w:t>
            </w:r>
          </w:p>
          <w:p w14:paraId="5BD4EF22" w14:textId="77777777" w:rsidR="002825C4" w:rsidRDefault="002825C4">
            <w:pPr>
              <w:widowControl w:val="0"/>
              <w:suppressAutoHyphens w:val="0"/>
              <w:spacing w:after="0" w:line="276" w:lineRule="auto"/>
              <w:jc w:val="left"/>
              <w:rPr>
                <w:rFonts w:eastAsia="Calibri"/>
                <w:sz w:val="22"/>
                <w:szCs w:val="22"/>
                <w:lang w:eastAsia="en-US"/>
              </w:rPr>
            </w:pPr>
          </w:p>
          <w:p w14:paraId="12E6C378"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ИНН 3445079459 КПП: 344301001</w:t>
            </w:r>
          </w:p>
          <w:p w14:paraId="39E59D73"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ОГРН: 1063460024022</w:t>
            </w:r>
          </w:p>
          <w:p w14:paraId="38D609DD"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E-mail: Venera-volg@mail.ru</w:t>
            </w:r>
          </w:p>
          <w:p w14:paraId="064528E6"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 xml:space="preserve">Южный филиал ПАО «Промсвязьбанк» </w:t>
            </w:r>
            <w:proofErr w:type="spellStart"/>
            <w:r>
              <w:rPr>
                <w:rFonts w:eastAsia="Calibri"/>
                <w:sz w:val="22"/>
                <w:szCs w:val="22"/>
                <w:lang w:eastAsia="en-US"/>
              </w:rPr>
              <w:t>г.Волгоград</w:t>
            </w:r>
            <w:proofErr w:type="spellEnd"/>
          </w:p>
          <w:p w14:paraId="263EA937" w14:textId="77777777" w:rsidR="002825C4" w:rsidRDefault="002825C4">
            <w:pPr>
              <w:widowControl w:val="0"/>
              <w:suppressAutoHyphens w:val="0"/>
              <w:spacing w:after="0" w:line="276" w:lineRule="auto"/>
              <w:jc w:val="left"/>
              <w:rPr>
                <w:rFonts w:eastAsia="Calibri"/>
                <w:sz w:val="22"/>
                <w:szCs w:val="22"/>
                <w:lang w:eastAsia="en-US"/>
              </w:rPr>
            </w:pPr>
          </w:p>
          <w:p w14:paraId="4CEE7C85"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БИК 041806715</w:t>
            </w:r>
          </w:p>
          <w:p w14:paraId="742BD67A"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р/</w:t>
            </w:r>
            <w:proofErr w:type="spellStart"/>
            <w:r>
              <w:rPr>
                <w:rFonts w:eastAsia="Calibri"/>
                <w:sz w:val="22"/>
                <w:szCs w:val="22"/>
                <w:lang w:eastAsia="en-US"/>
              </w:rPr>
              <w:t>сч</w:t>
            </w:r>
            <w:proofErr w:type="spellEnd"/>
            <w:r>
              <w:rPr>
                <w:rFonts w:eastAsia="Calibri"/>
                <w:sz w:val="22"/>
                <w:szCs w:val="22"/>
                <w:lang w:eastAsia="en-US"/>
              </w:rPr>
              <w:t xml:space="preserve"> 40702810201000013284</w:t>
            </w:r>
          </w:p>
          <w:p w14:paraId="50CFF031"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к/</w:t>
            </w:r>
            <w:proofErr w:type="spellStart"/>
            <w:r>
              <w:rPr>
                <w:rFonts w:eastAsia="Calibri"/>
                <w:sz w:val="22"/>
                <w:szCs w:val="22"/>
                <w:lang w:eastAsia="en-US"/>
              </w:rPr>
              <w:t>сч</w:t>
            </w:r>
            <w:proofErr w:type="spellEnd"/>
            <w:r>
              <w:rPr>
                <w:rFonts w:eastAsia="Calibri"/>
                <w:sz w:val="22"/>
                <w:szCs w:val="22"/>
                <w:lang w:eastAsia="en-US"/>
              </w:rPr>
              <w:t xml:space="preserve"> 30101810100000000715</w:t>
            </w:r>
          </w:p>
          <w:p w14:paraId="543E7AF7" w14:textId="77777777" w:rsidR="002825C4" w:rsidRDefault="002825C4">
            <w:pPr>
              <w:widowControl w:val="0"/>
              <w:suppressAutoHyphens w:val="0"/>
              <w:spacing w:after="0" w:line="276" w:lineRule="auto"/>
              <w:jc w:val="left"/>
              <w:rPr>
                <w:rFonts w:eastAsia="Calibri"/>
                <w:sz w:val="22"/>
                <w:szCs w:val="22"/>
                <w:lang w:eastAsia="en-US"/>
              </w:rPr>
            </w:pPr>
          </w:p>
          <w:p w14:paraId="7C003689" w14:textId="77777777" w:rsidR="002825C4" w:rsidRDefault="002825C4">
            <w:pPr>
              <w:widowControl w:val="0"/>
              <w:suppressAutoHyphens w:val="0"/>
              <w:spacing w:after="0" w:line="276" w:lineRule="auto"/>
              <w:jc w:val="left"/>
              <w:rPr>
                <w:rFonts w:eastAsia="Calibri"/>
                <w:sz w:val="22"/>
                <w:szCs w:val="22"/>
                <w:lang w:eastAsia="en-US"/>
              </w:rPr>
            </w:pPr>
          </w:p>
          <w:p w14:paraId="2F3919AF"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Директор</w:t>
            </w:r>
          </w:p>
          <w:p w14:paraId="3C9B286A" w14:textId="77777777" w:rsidR="002825C4" w:rsidRDefault="002825C4">
            <w:pPr>
              <w:widowControl w:val="0"/>
              <w:suppressAutoHyphens w:val="0"/>
              <w:spacing w:after="0" w:line="276" w:lineRule="auto"/>
              <w:jc w:val="left"/>
              <w:rPr>
                <w:rFonts w:eastAsia="Calibri"/>
                <w:sz w:val="22"/>
                <w:szCs w:val="22"/>
                <w:lang w:eastAsia="en-US"/>
              </w:rPr>
            </w:pPr>
          </w:p>
          <w:p w14:paraId="276A3C2E"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 xml:space="preserve">__________________ /Погосова </w:t>
            </w:r>
            <w:proofErr w:type="gramStart"/>
            <w:r>
              <w:rPr>
                <w:rFonts w:eastAsia="Calibri"/>
                <w:sz w:val="22"/>
                <w:szCs w:val="22"/>
                <w:lang w:eastAsia="en-US"/>
              </w:rPr>
              <w:t>А.В.</w:t>
            </w:r>
            <w:proofErr w:type="gramEnd"/>
            <w:r>
              <w:rPr>
                <w:rFonts w:eastAsia="Calibri"/>
                <w:sz w:val="22"/>
                <w:szCs w:val="22"/>
                <w:lang w:eastAsia="en-US"/>
              </w:rPr>
              <w:t>/</w:t>
            </w:r>
          </w:p>
          <w:p w14:paraId="31938A1A" w14:textId="77777777" w:rsidR="002825C4" w:rsidRDefault="002825C4">
            <w:pPr>
              <w:widowControl w:val="0"/>
              <w:suppressAutoHyphens w:val="0"/>
              <w:spacing w:after="0" w:line="276" w:lineRule="auto"/>
              <w:jc w:val="left"/>
              <w:rPr>
                <w:rFonts w:eastAsia="Calibri"/>
                <w:sz w:val="22"/>
                <w:szCs w:val="22"/>
                <w:lang w:eastAsia="en-US"/>
              </w:rPr>
            </w:pPr>
            <w:r>
              <w:rPr>
                <w:rFonts w:eastAsia="Calibri"/>
                <w:sz w:val="22"/>
                <w:szCs w:val="22"/>
                <w:lang w:eastAsia="en-US"/>
              </w:rPr>
              <w:t>М.П.</w:t>
            </w:r>
          </w:p>
          <w:p w14:paraId="0425D5AD" w14:textId="77777777" w:rsidR="002825C4" w:rsidRDefault="002825C4">
            <w:pPr>
              <w:widowControl w:val="0"/>
              <w:suppressAutoHyphens w:val="0"/>
              <w:spacing w:after="0" w:line="276" w:lineRule="auto"/>
              <w:jc w:val="left"/>
              <w:rPr>
                <w:rFonts w:eastAsia="Calibri"/>
                <w:sz w:val="22"/>
                <w:szCs w:val="22"/>
                <w:lang w:eastAsia="en-US"/>
              </w:rPr>
            </w:pPr>
          </w:p>
        </w:tc>
      </w:tr>
    </w:tbl>
    <w:p w14:paraId="4CBA3723" w14:textId="77777777" w:rsidR="002825C4" w:rsidRDefault="002825C4" w:rsidP="002825C4">
      <w:pPr>
        <w:spacing w:after="0"/>
        <w:jc w:val="right"/>
      </w:pPr>
      <w:r>
        <w:br w:type="page"/>
      </w:r>
    </w:p>
    <w:p w14:paraId="1EE21A99" w14:textId="77777777" w:rsidR="002825C4" w:rsidRDefault="002825C4" w:rsidP="002825C4">
      <w:pPr>
        <w:spacing w:after="0"/>
        <w:jc w:val="right"/>
      </w:pPr>
      <w:r>
        <w:lastRenderedPageBreak/>
        <w:t>Приложение № 1</w:t>
      </w:r>
    </w:p>
    <w:p w14:paraId="63233419" w14:textId="7FB0205E" w:rsidR="002825C4" w:rsidRDefault="002825C4" w:rsidP="002825C4">
      <w:pPr>
        <w:spacing w:after="0"/>
        <w:jc w:val="right"/>
      </w:pPr>
      <w:r>
        <w:t>к Контракту № 3/2</w:t>
      </w:r>
      <w:r w:rsidR="00D6430B">
        <w:t>4</w:t>
      </w:r>
    </w:p>
    <w:p w14:paraId="58929F16" w14:textId="104863E4" w:rsidR="002825C4" w:rsidRDefault="002825C4" w:rsidP="002825C4">
      <w:pPr>
        <w:spacing w:after="0"/>
        <w:jc w:val="right"/>
      </w:pPr>
      <w:proofErr w:type="gramStart"/>
      <w:r>
        <w:t xml:space="preserve">от </w:t>
      </w:r>
      <w:r w:rsidRPr="002825C4">
        <w:t xml:space="preserve"> </w:t>
      </w:r>
      <w:r w:rsidR="00D6430B">
        <w:t>09</w:t>
      </w:r>
      <w:r>
        <w:t>.0</w:t>
      </w:r>
      <w:r w:rsidR="00D6430B">
        <w:t>1</w:t>
      </w:r>
      <w:r w:rsidRPr="002825C4">
        <w:t>.202</w:t>
      </w:r>
      <w:r w:rsidR="00D6430B">
        <w:t>4</w:t>
      </w:r>
      <w:r>
        <w:t>г.</w:t>
      </w:r>
      <w:proofErr w:type="gramEnd"/>
    </w:p>
    <w:p w14:paraId="0BEE0070" w14:textId="77777777" w:rsidR="002825C4" w:rsidRDefault="002825C4" w:rsidP="002825C4">
      <w:pPr>
        <w:spacing w:after="0"/>
      </w:pPr>
    </w:p>
    <w:p w14:paraId="44937C50" w14:textId="77777777" w:rsidR="002825C4" w:rsidRDefault="002825C4" w:rsidP="002825C4">
      <w:pPr>
        <w:spacing w:after="0"/>
        <w:jc w:val="center"/>
        <w:rPr>
          <w:b/>
        </w:rPr>
      </w:pPr>
      <w:r>
        <w:rPr>
          <w:b/>
        </w:rPr>
        <w:t>МЕНЮ</w:t>
      </w:r>
    </w:p>
    <w:p w14:paraId="6914E8AB" w14:textId="77777777" w:rsidR="002825C4" w:rsidRDefault="002825C4" w:rsidP="002825C4">
      <w:pPr>
        <w:spacing w:after="0"/>
        <w:jc w:val="center"/>
      </w:pPr>
      <w:r>
        <w:t>(Прилагается)</w:t>
      </w:r>
    </w:p>
    <w:p w14:paraId="622EDFA1" w14:textId="77777777" w:rsidR="002825C4" w:rsidRDefault="002825C4" w:rsidP="002825C4">
      <w:pPr>
        <w:spacing w:after="0"/>
      </w:pPr>
    </w:p>
    <w:p w14:paraId="3B4618D4" w14:textId="77777777" w:rsidR="002825C4" w:rsidRDefault="002825C4" w:rsidP="002825C4">
      <w:pPr>
        <w:spacing w:after="0"/>
      </w:pPr>
    </w:p>
    <w:p w14:paraId="0B3341BA" w14:textId="77777777" w:rsidR="002825C4" w:rsidRDefault="002825C4" w:rsidP="002825C4">
      <w:pPr>
        <w:spacing w:after="0"/>
      </w:pPr>
    </w:p>
    <w:p w14:paraId="486D45B3" w14:textId="77777777" w:rsidR="002825C4" w:rsidRDefault="002825C4" w:rsidP="002825C4">
      <w:pPr>
        <w:spacing w:after="0"/>
      </w:pPr>
    </w:p>
    <w:p w14:paraId="2317C8A8" w14:textId="77777777" w:rsidR="002825C4" w:rsidRDefault="002825C4" w:rsidP="002825C4">
      <w:pPr>
        <w:spacing w:after="0"/>
      </w:pPr>
    </w:p>
    <w:p w14:paraId="6279ACB2" w14:textId="77777777" w:rsidR="002825C4" w:rsidRDefault="002825C4" w:rsidP="002825C4">
      <w:pPr>
        <w:spacing w:after="0"/>
      </w:pPr>
    </w:p>
    <w:p w14:paraId="70E3166E" w14:textId="77777777" w:rsidR="002825C4" w:rsidRDefault="002825C4" w:rsidP="002825C4">
      <w:pPr>
        <w:spacing w:after="0"/>
      </w:pPr>
    </w:p>
    <w:p w14:paraId="52E07E22" w14:textId="77777777" w:rsidR="002825C4" w:rsidRDefault="002825C4" w:rsidP="002825C4">
      <w:pPr>
        <w:spacing w:after="0"/>
      </w:pPr>
    </w:p>
    <w:p w14:paraId="0953C814" w14:textId="77777777" w:rsidR="002825C4" w:rsidRDefault="002825C4" w:rsidP="002825C4">
      <w:pPr>
        <w:spacing w:after="0"/>
      </w:pPr>
    </w:p>
    <w:p w14:paraId="6E2F660E" w14:textId="77777777" w:rsidR="002825C4" w:rsidRDefault="002825C4" w:rsidP="002825C4">
      <w:pPr>
        <w:spacing w:after="0"/>
      </w:pPr>
    </w:p>
    <w:p w14:paraId="2B6B092B" w14:textId="77777777" w:rsidR="002825C4" w:rsidRDefault="002825C4" w:rsidP="002825C4">
      <w:pPr>
        <w:spacing w:after="0"/>
      </w:pPr>
    </w:p>
    <w:p w14:paraId="444B879E" w14:textId="77777777" w:rsidR="002825C4" w:rsidRDefault="002825C4" w:rsidP="002825C4">
      <w:pPr>
        <w:spacing w:after="0"/>
      </w:pPr>
    </w:p>
    <w:p w14:paraId="209E9FCD" w14:textId="77777777" w:rsidR="002825C4" w:rsidRDefault="002825C4" w:rsidP="002825C4">
      <w:pPr>
        <w:spacing w:after="0"/>
      </w:pPr>
    </w:p>
    <w:p w14:paraId="0065486E" w14:textId="77777777" w:rsidR="002825C4" w:rsidRDefault="002825C4" w:rsidP="002825C4">
      <w:pPr>
        <w:spacing w:after="0"/>
      </w:pPr>
    </w:p>
    <w:p w14:paraId="489845FA" w14:textId="77777777" w:rsidR="002825C4" w:rsidRDefault="002825C4" w:rsidP="002825C4">
      <w:pPr>
        <w:suppressAutoHyphens w:val="0"/>
        <w:spacing w:after="0"/>
        <w:jc w:val="left"/>
        <w:sectPr w:rsidR="002825C4" w:rsidSect="009C15DF">
          <w:pgSz w:w="11906" w:h="16838"/>
          <w:pgMar w:top="284" w:right="567" w:bottom="568" w:left="1701" w:header="0" w:footer="0" w:gutter="0"/>
          <w:pgNumType w:start="1"/>
          <w:cols w:space="720"/>
          <w:formProt w:val="0"/>
        </w:sectPr>
      </w:pPr>
    </w:p>
    <w:p w14:paraId="14C1737F" w14:textId="77777777" w:rsidR="002825C4" w:rsidRDefault="002825C4" w:rsidP="002825C4">
      <w:pPr>
        <w:spacing w:after="0"/>
        <w:jc w:val="right"/>
      </w:pPr>
      <w:r>
        <w:lastRenderedPageBreak/>
        <w:t>Приложение № 2</w:t>
      </w:r>
    </w:p>
    <w:p w14:paraId="5C7891AC" w14:textId="43339F15" w:rsidR="002825C4" w:rsidRDefault="002825C4" w:rsidP="002825C4">
      <w:pPr>
        <w:spacing w:after="0"/>
        <w:jc w:val="right"/>
      </w:pPr>
      <w:r>
        <w:t>к Контракту № 3/2</w:t>
      </w:r>
      <w:r w:rsidR="00D6430B">
        <w:t>4</w:t>
      </w:r>
    </w:p>
    <w:p w14:paraId="187958B7" w14:textId="0B863BB7" w:rsidR="002825C4" w:rsidRDefault="002825C4" w:rsidP="002825C4">
      <w:pPr>
        <w:spacing w:after="0"/>
        <w:jc w:val="right"/>
      </w:pPr>
      <w:r>
        <w:t xml:space="preserve">от </w:t>
      </w:r>
      <w:r w:rsidR="00D6430B">
        <w:t>09</w:t>
      </w:r>
      <w:r>
        <w:t>.0</w:t>
      </w:r>
      <w:r w:rsidR="00D6430B">
        <w:t>1</w:t>
      </w:r>
      <w:r>
        <w:t>.202</w:t>
      </w:r>
      <w:r w:rsidR="00D6430B">
        <w:t>4</w:t>
      </w:r>
      <w:r>
        <w:t>г.</w:t>
      </w:r>
    </w:p>
    <w:p w14:paraId="024D272C" w14:textId="77777777" w:rsidR="002825C4" w:rsidRDefault="002825C4" w:rsidP="002825C4">
      <w:pPr>
        <w:jc w:val="center"/>
      </w:pPr>
      <w:r>
        <w:rPr>
          <w:b/>
        </w:rPr>
        <w:t xml:space="preserve">Форма заявки </w:t>
      </w:r>
      <w:proofErr w:type="gramStart"/>
      <w:r>
        <w:rPr>
          <w:b/>
        </w:rPr>
        <w:t>на  питание</w:t>
      </w:r>
      <w:proofErr w:type="gramEnd"/>
      <w:r>
        <w:rPr>
          <w:b/>
        </w:rPr>
        <w:t>____________</w:t>
      </w:r>
    </w:p>
    <w:p w14:paraId="64E4696C" w14:textId="77777777" w:rsidR="002825C4" w:rsidRDefault="002825C4" w:rsidP="002825C4">
      <w:pPr>
        <w:spacing w:after="0"/>
        <w:ind w:left="720"/>
        <w:contextualSpacing/>
        <w:jc w:val="center"/>
        <w:rPr>
          <w:b/>
        </w:rPr>
      </w:pPr>
      <w:r>
        <w:rPr>
          <w:b/>
        </w:rPr>
        <w:t>(дата)</w:t>
      </w:r>
    </w:p>
    <w:p w14:paraId="29AD350C" w14:textId="77777777" w:rsidR="002825C4" w:rsidRDefault="002825C4" w:rsidP="002825C4">
      <w:pPr>
        <w:tabs>
          <w:tab w:val="left" w:pos="5790"/>
        </w:tabs>
        <w:jc w:val="center"/>
        <w:rPr>
          <w:b/>
        </w:rPr>
      </w:pPr>
      <w:proofErr w:type="gramStart"/>
      <w:r>
        <w:rPr>
          <w:b/>
        </w:rPr>
        <w:t>Исполнитель:_</w:t>
      </w:r>
      <w:proofErr w:type="gramEnd"/>
      <w:r>
        <w:rPr>
          <w:b/>
        </w:rPr>
        <w:t>_________________________________________________</w:t>
      </w:r>
    </w:p>
    <w:p w14:paraId="74D8CB8C" w14:textId="77777777" w:rsidR="002825C4" w:rsidRDefault="002825C4" w:rsidP="002825C4">
      <w:pPr>
        <w:jc w:val="center"/>
        <w:rPr>
          <w:b/>
          <w:bCs/>
          <w:lang w:eastAsia="ar-SA"/>
        </w:rPr>
      </w:pPr>
      <w:r>
        <w:rPr>
          <w:b/>
        </w:rPr>
        <w:t xml:space="preserve">Заказчик: </w:t>
      </w:r>
      <w:r>
        <w:rPr>
          <w:b/>
          <w:bCs/>
          <w:lang w:eastAsia="ar-SA"/>
        </w:rPr>
        <w:t>______________________________________________</w:t>
      </w:r>
    </w:p>
    <w:tbl>
      <w:tblPr>
        <w:tblW w:w="5000" w:type="pct"/>
        <w:jc w:val="center"/>
        <w:tblLook w:val="04A0" w:firstRow="1" w:lastRow="0" w:firstColumn="1" w:lastColumn="0" w:noHBand="0" w:noVBand="1"/>
      </w:tblPr>
      <w:tblGrid>
        <w:gridCol w:w="603"/>
        <w:gridCol w:w="2125"/>
        <w:gridCol w:w="591"/>
        <w:gridCol w:w="388"/>
        <w:gridCol w:w="214"/>
        <w:gridCol w:w="388"/>
        <w:gridCol w:w="1459"/>
        <w:gridCol w:w="425"/>
        <w:gridCol w:w="388"/>
        <w:gridCol w:w="3898"/>
      </w:tblGrid>
      <w:tr w:rsidR="002825C4" w14:paraId="72BE8F10" w14:textId="77777777" w:rsidTr="002825C4">
        <w:trPr>
          <w:trHeight w:val="265"/>
          <w:jc w:val="center"/>
        </w:trPr>
        <w:tc>
          <w:tcPr>
            <w:tcW w:w="1302" w:type="pct"/>
            <w:gridSpan w:val="2"/>
            <w:tcBorders>
              <w:top w:val="single" w:sz="4" w:space="0" w:color="000000"/>
              <w:left w:val="single" w:sz="4" w:space="0" w:color="000000"/>
              <w:bottom w:val="single" w:sz="4" w:space="0" w:color="000000"/>
              <w:right w:val="single" w:sz="4" w:space="0" w:color="000000"/>
            </w:tcBorders>
            <w:hideMark/>
          </w:tcPr>
          <w:p w14:paraId="3C05B0EC" w14:textId="77777777" w:rsidR="002825C4" w:rsidRDefault="002825C4">
            <w:pPr>
              <w:widowControl w:val="0"/>
              <w:tabs>
                <w:tab w:val="left" w:pos="5790"/>
              </w:tabs>
              <w:spacing w:after="0"/>
              <w:jc w:val="center"/>
            </w:pPr>
            <w:r>
              <w:t>Дата</w:t>
            </w:r>
          </w:p>
        </w:tc>
        <w:tc>
          <w:tcPr>
            <w:tcW w:w="1450" w:type="pct"/>
            <w:gridSpan w:val="5"/>
            <w:tcBorders>
              <w:top w:val="single" w:sz="4" w:space="0" w:color="000000"/>
              <w:left w:val="single" w:sz="4" w:space="0" w:color="000000"/>
              <w:bottom w:val="single" w:sz="4" w:space="0" w:color="000000"/>
              <w:right w:val="single" w:sz="4" w:space="0" w:color="000000"/>
            </w:tcBorders>
            <w:hideMark/>
          </w:tcPr>
          <w:p w14:paraId="41611956" w14:textId="77777777" w:rsidR="002825C4" w:rsidRDefault="002825C4">
            <w:pPr>
              <w:widowControl w:val="0"/>
              <w:tabs>
                <w:tab w:val="left" w:pos="5790"/>
              </w:tabs>
              <w:spacing w:after="0"/>
              <w:jc w:val="center"/>
            </w:pPr>
            <w:r>
              <w:t>Смена (в случае, если все дети не помещаются в столовой одновременно)</w:t>
            </w:r>
          </w:p>
        </w:tc>
        <w:tc>
          <w:tcPr>
            <w:tcW w:w="2248" w:type="pct"/>
            <w:gridSpan w:val="3"/>
            <w:tcBorders>
              <w:top w:val="single" w:sz="4" w:space="0" w:color="000000"/>
              <w:left w:val="single" w:sz="4" w:space="0" w:color="000000"/>
              <w:bottom w:val="single" w:sz="4" w:space="0" w:color="000000"/>
              <w:right w:val="single" w:sz="4" w:space="0" w:color="000000"/>
            </w:tcBorders>
            <w:hideMark/>
          </w:tcPr>
          <w:p w14:paraId="4515DCA5" w14:textId="77777777" w:rsidR="002825C4" w:rsidRDefault="002825C4">
            <w:pPr>
              <w:widowControl w:val="0"/>
              <w:tabs>
                <w:tab w:val="left" w:pos="5790"/>
              </w:tabs>
              <w:spacing w:after="0"/>
              <w:jc w:val="center"/>
            </w:pPr>
            <w:r>
              <w:rPr>
                <w:kern w:val="2"/>
              </w:rPr>
              <w:t xml:space="preserve">Оказание услуг </w:t>
            </w:r>
            <w:r>
              <w:rPr>
                <w:szCs w:val="20"/>
              </w:rPr>
              <w:t>по организации бесплатного горячего</w:t>
            </w:r>
            <w:r>
              <w:rPr>
                <w:kern w:val="2"/>
              </w:rPr>
              <w:t xml:space="preserve"> питания </w:t>
            </w:r>
            <w:proofErr w:type="gramStart"/>
            <w:r>
              <w:rPr>
                <w:kern w:val="2"/>
              </w:rPr>
              <w:t>обучающегося  в</w:t>
            </w:r>
            <w:proofErr w:type="gramEnd"/>
            <w:r>
              <w:rPr>
                <w:kern w:val="2"/>
              </w:rPr>
              <w:t xml:space="preserve"> 5 классе из состава граждан, прибывших в Среднеахтубинский муниципальный район с территорий, граничащих с Российской Федерацией</w:t>
            </w:r>
          </w:p>
        </w:tc>
      </w:tr>
      <w:tr w:rsidR="002825C4" w14:paraId="34FC8C09"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138352F3"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3011EAC0"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3A67A39D" w14:textId="77777777" w:rsidR="002825C4" w:rsidRDefault="002825C4">
            <w:pPr>
              <w:widowControl w:val="0"/>
              <w:tabs>
                <w:tab w:val="left" w:pos="5790"/>
              </w:tabs>
              <w:spacing w:after="0"/>
              <w:rPr>
                <w:sz w:val="28"/>
                <w:szCs w:val="28"/>
              </w:rPr>
            </w:pPr>
          </w:p>
        </w:tc>
      </w:tr>
      <w:tr w:rsidR="002825C4" w14:paraId="58628045"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5795127B"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0CF2D107"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5A49B2F0" w14:textId="77777777" w:rsidR="002825C4" w:rsidRDefault="002825C4">
            <w:pPr>
              <w:widowControl w:val="0"/>
              <w:tabs>
                <w:tab w:val="left" w:pos="5790"/>
              </w:tabs>
              <w:spacing w:after="0"/>
              <w:rPr>
                <w:sz w:val="28"/>
                <w:szCs w:val="28"/>
              </w:rPr>
            </w:pPr>
          </w:p>
        </w:tc>
      </w:tr>
      <w:tr w:rsidR="002825C4" w14:paraId="4495743E"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55DFC429"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047544B8"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1DA08EF" w14:textId="77777777" w:rsidR="002825C4" w:rsidRDefault="002825C4">
            <w:pPr>
              <w:widowControl w:val="0"/>
              <w:tabs>
                <w:tab w:val="left" w:pos="5790"/>
              </w:tabs>
              <w:spacing w:after="0"/>
              <w:rPr>
                <w:sz w:val="28"/>
                <w:szCs w:val="28"/>
              </w:rPr>
            </w:pPr>
          </w:p>
        </w:tc>
      </w:tr>
      <w:tr w:rsidR="002825C4" w14:paraId="639DE1D3"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349949F0"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77B646BD"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6C4B699" w14:textId="77777777" w:rsidR="002825C4" w:rsidRDefault="002825C4">
            <w:pPr>
              <w:widowControl w:val="0"/>
              <w:tabs>
                <w:tab w:val="left" w:pos="5790"/>
              </w:tabs>
              <w:spacing w:after="0"/>
              <w:rPr>
                <w:sz w:val="28"/>
                <w:szCs w:val="28"/>
              </w:rPr>
            </w:pPr>
          </w:p>
        </w:tc>
      </w:tr>
      <w:tr w:rsidR="002825C4" w14:paraId="40E2AE28"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3AED381D"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398E8FEB"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D340CFA" w14:textId="77777777" w:rsidR="002825C4" w:rsidRDefault="002825C4">
            <w:pPr>
              <w:widowControl w:val="0"/>
              <w:tabs>
                <w:tab w:val="left" w:pos="5790"/>
              </w:tabs>
              <w:spacing w:after="0"/>
              <w:rPr>
                <w:sz w:val="28"/>
                <w:szCs w:val="28"/>
              </w:rPr>
            </w:pPr>
          </w:p>
        </w:tc>
      </w:tr>
      <w:tr w:rsidR="002825C4" w14:paraId="130C170E" w14:textId="77777777" w:rsidTr="002825C4">
        <w:trPr>
          <w:trHeight w:val="22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53401E7B"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5DDE2861"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EBFE6F5" w14:textId="77777777" w:rsidR="002825C4" w:rsidRDefault="002825C4">
            <w:pPr>
              <w:widowControl w:val="0"/>
              <w:tabs>
                <w:tab w:val="left" w:pos="5790"/>
              </w:tabs>
              <w:spacing w:after="0"/>
              <w:rPr>
                <w:sz w:val="28"/>
                <w:szCs w:val="28"/>
              </w:rPr>
            </w:pPr>
          </w:p>
        </w:tc>
      </w:tr>
      <w:tr w:rsidR="002825C4" w14:paraId="634AE6AA"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51DD2397"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2BAB37D7"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628A00BB" w14:textId="77777777" w:rsidR="002825C4" w:rsidRDefault="002825C4">
            <w:pPr>
              <w:widowControl w:val="0"/>
              <w:tabs>
                <w:tab w:val="left" w:pos="5790"/>
              </w:tabs>
              <w:spacing w:after="0"/>
              <w:rPr>
                <w:sz w:val="28"/>
                <w:szCs w:val="28"/>
              </w:rPr>
            </w:pPr>
          </w:p>
        </w:tc>
      </w:tr>
      <w:tr w:rsidR="002825C4" w14:paraId="1E0B0F4C"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4B7FF4B4"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06DB7B48"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D151D20" w14:textId="77777777" w:rsidR="002825C4" w:rsidRDefault="002825C4">
            <w:pPr>
              <w:widowControl w:val="0"/>
              <w:tabs>
                <w:tab w:val="left" w:pos="5790"/>
              </w:tabs>
              <w:spacing w:after="0"/>
              <w:rPr>
                <w:sz w:val="28"/>
                <w:szCs w:val="28"/>
              </w:rPr>
            </w:pPr>
          </w:p>
        </w:tc>
      </w:tr>
      <w:tr w:rsidR="002825C4" w14:paraId="1429255A"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295692B4"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7946D0CA"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2CC4C793" w14:textId="77777777" w:rsidR="002825C4" w:rsidRDefault="002825C4">
            <w:pPr>
              <w:widowControl w:val="0"/>
              <w:tabs>
                <w:tab w:val="left" w:pos="5790"/>
              </w:tabs>
              <w:spacing w:after="0"/>
              <w:rPr>
                <w:sz w:val="28"/>
                <w:szCs w:val="28"/>
              </w:rPr>
            </w:pPr>
          </w:p>
        </w:tc>
      </w:tr>
      <w:tr w:rsidR="002825C4" w14:paraId="3BB0F95E"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098AA419" w14:textId="77777777" w:rsidR="002825C4" w:rsidRDefault="002825C4">
            <w:pPr>
              <w:widowControl w:val="0"/>
              <w:tabs>
                <w:tab w:val="left" w:pos="5790"/>
              </w:tabs>
              <w:spacing w:after="0"/>
              <w:rPr>
                <w:sz w:val="28"/>
                <w:szCs w:val="28"/>
              </w:rPr>
            </w:pPr>
          </w:p>
        </w:tc>
        <w:tc>
          <w:tcPr>
            <w:tcW w:w="1450" w:type="pct"/>
            <w:gridSpan w:val="5"/>
            <w:tcBorders>
              <w:top w:val="single" w:sz="4" w:space="0" w:color="000000"/>
              <w:left w:val="single" w:sz="4" w:space="0" w:color="000000"/>
              <w:bottom w:val="single" w:sz="4" w:space="0" w:color="000000"/>
              <w:right w:val="single" w:sz="4" w:space="0" w:color="000000"/>
            </w:tcBorders>
          </w:tcPr>
          <w:p w14:paraId="26C6019D"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1538B629" w14:textId="77777777" w:rsidR="002825C4" w:rsidRDefault="002825C4">
            <w:pPr>
              <w:widowControl w:val="0"/>
              <w:tabs>
                <w:tab w:val="left" w:pos="5790"/>
              </w:tabs>
              <w:spacing w:after="0"/>
              <w:rPr>
                <w:sz w:val="28"/>
                <w:szCs w:val="28"/>
              </w:rPr>
            </w:pPr>
          </w:p>
        </w:tc>
      </w:tr>
      <w:tr w:rsidR="002825C4" w14:paraId="7B6F5203" w14:textId="77777777" w:rsidTr="002825C4">
        <w:trPr>
          <w:trHeight w:val="216"/>
          <w:jc w:val="center"/>
        </w:trPr>
        <w:tc>
          <w:tcPr>
            <w:tcW w:w="1302" w:type="pct"/>
            <w:gridSpan w:val="2"/>
            <w:tcBorders>
              <w:top w:val="single" w:sz="4" w:space="0" w:color="000000"/>
              <w:left w:val="single" w:sz="4" w:space="0" w:color="000000"/>
              <w:bottom w:val="single" w:sz="4" w:space="0" w:color="000000"/>
              <w:right w:val="single" w:sz="4" w:space="0" w:color="000000"/>
            </w:tcBorders>
          </w:tcPr>
          <w:p w14:paraId="0F5B6704" w14:textId="77777777" w:rsidR="002825C4" w:rsidRDefault="002825C4">
            <w:pPr>
              <w:widowControl w:val="0"/>
              <w:tabs>
                <w:tab w:val="left" w:pos="5790"/>
              </w:tabs>
              <w:spacing w:after="0"/>
            </w:pPr>
          </w:p>
        </w:tc>
        <w:tc>
          <w:tcPr>
            <w:tcW w:w="1450" w:type="pct"/>
            <w:gridSpan w:val="5"/>
            <w:tcBorders>
              <w:top w:val="single" w:sz="4" w:space="0" w:color="000000"/>
              <w:left w:val="single" w:sz="4" w:space="0" w:color="000000"/>
              <w:bottom w:val="single" w:sz="4" w:space="0" w:color="000000"/>
              <w:right w:val="single" w:sz="4" w:space="0" w:color="000000"/>
            </w:tcBorders>
          </w:tcPr>
          <w:p w14:paraId="408BAC17" w14:textId="77777777" w:rsidR="002825C4" w:rsidRDefault="002825C4">
            <w:pPr>
              <w:widowControl w:val="0"/>
              <w:tabs>
                <w:tab w:val="left" w:pos="5790"/>
              </w:tabs>
              <w:spacing w:after="0"/>
              <w:rPr>
                <w:sz w:val="28"/>
                <w:szCs w:val="28"/>
              </w:rPr>
            </w:pPr>
          </w:p>
        </w:tc>
        <w:tc>
          <w:tcPr>
            <w:tcW w:w="2248" w:type="pct"/>
            <w:gridSpan w:val="3"/>
            <w:tcBorders>
              <w:top w:val="single" w:sz="4" w:space="0" w:color="000000"/>
              <w:left w:val="single" w:sz="4" w:space="0" w:color="000000"/>
              <w:bottom w:val="single" w:sz="4" w:space="0" w:color="000000"/>
              <w:right w:val="single" w:sz="4" w:space="0" w:color="000000"/>
            </w:tcBorders>
          </w:tcPr>
          <w:p w14:paraId="4955CB91" w14:textId="77777777" w:rsidR="002825C4" w:rsidRDefault="002825C4">
            <w:pPr>
              <w:widowControl w:val="0"/>
              <w:tabs>
                <w:tab w:val="left" w:pos="5790"/>
              </w:tabs>
              <w:spacing w:after="0"/>
              <w:rPr>
                <w:sz w:val="28"/>
                <w:szCs w:val="28"/>
              </w:rPr>
            </w:pPr>
          </w:p>
        </w:tc>
      </w:tr>
      <w:tr w:rsidR="002825C4" w14:paraId="7C7478F0" w14:textId="77777777" w:rsidTr="002825C4">
        <w:trPr>
          <w:trHeight w:val="226"/>
          <w:jc w:val="center"/>
        </w:trPr>
        <w:tc>
          <w:tcPr>
            <w:tcW w:w="2752" w:type="pct"/>
            <w:gridSpan w:val="7"/>
            <w:tcBorders>
              <w:top w:val="single" w:sz="4" w:space="0" w:color="000000"/>
              <w:left w:val="single" w:sz="4" w:space="0" w:color="000000"/>
              <w:bottom w:val="single" w:sz="4" w:space="0" w:color="000000"/>
              <w:right w:val="single" w:sz="4" w:space="0" w:color="000000"/>
            </w:tcBorders>
            <w:hideMark/>
          </w:tcPr>
          <w:p w14:paraId="78AA4335" w14:textId="77777777" w:rsidR="002825C4" w:rsidRDefault="002825C4">
            <w:pPr>
              <w:widowControl w:val="0"/>
              <w:tabs>
                <w:tab w:val="left" w:pos="5790"/>
              </w:tabs>
              <w:spacing w:after="0"/>
              <w:rPr>
                <w:sz w:val="28"/>
                <w:szCs w:val="28"/>
              </w:rPr>
            </w:pPr>
            <w:r>
              <w:rPr>
                <w:sz w:val="28"/>
                <w:szCs w:val="28"/>
              </w:rPr>
              <w:t>Итого:</w:t>
            </w:r>
          </w:p>
        </w:tc>
        <w:tc>
          <w:tcPr>
            <w:tcW w:w="2248" w:type="pct"/>
            <w:gridSpan w:val="3"/>
            <w:tcBorders>
              <w:top w:val="single" w:sz="4" w:space="0" w:color="000000"/>
              <w:left w:val="single" w:sz="4" w:space="0" w:color="000000"/>
              <w:bottom w:val="single" w:sz="4" w:space="0" w:color="000000"/>
              <w:right w:val="single" w:sz="4" w:space="0" w:color="000000"/>
            </w:tcBorders>
          </w:tcPr>
          <w:p w14:paraId="36E14DDA" w14:textId="77777777" w:rsidR="002825C4" w:rsidRDefault="002825C4">
            <w:pPr>
              <w:widowControl w:val="0"/>
              <w:tabs>
                <w:tab w:val="left" w:pos="5790"/>
              </w:tabs>
              <w:spacing w:after="0"/>
            </w:pPr>
          </w:p>
        </w:tc>
      </w:tr>
      <w:tr w:rsidR="002825C4" w14:paraId="519871E2" w14:textId="77777777" w:rsidTr="002825C4">
        <w:trPr>
          <w:gridAfter w:val="2"/>
          <w:wAfter w:w="2045" w:type="pct"/>
          <w:trHeight w:val="216"/>
          <w:jc w:val="center"/>
        </w:trPr>
        <w:tc>
          <w:tcPr>
            <w:tcW w:w="1584" w:type="pct"/>
            <w:gridSpan w:val="3"/>
            <w:tcBorders>
              <w:top w:val="single" w:sz="4" w:space="0" w:color="000000"/>
              <w:left w:val="single" w:sz="4" w:space="0" w:color="000000"/>
              <w:bottom w:val="nil"/>
              <w:right w:val="nil"/>
            </w:tcBorders>
            <w:vAlign w:val="bottom"/>
          </w:tcPr>
          <w:p w14:paraId="1B5079BD" w14:textId="77777777" w:rsidR="002825C4" w:rsidRDefault="002825C4">
            <w:pPr>
              <w:widowControl w:val="0"/>
              <w:spacing w:after="0"/>
            </w:pPr>
          </w:p>
        </w:tc>
        <w:tc>
          <w:tcPr>
            <w:tcW w:w="287" w:type="pct"/>
            <w:gridSpan w:val="2"/>
            <w:tcBorders>
              <w:top w:val="single" w:sz="4" w:space="0" w:color="000000"/>
              <w:left w:val="nil"/>
              <w:bottom w:val="nil"/>
              <w:right w:val="nil"/>
            </w:tcBorders>
            <w:vAlign w:val="bottom"/>
          </w:tcPr>
          <w:p w14:paraId="795B0686" w14:textId="77777777" w:rsidR="002825C4" w:rsidRDefault="002825C4">
            <w:pPr>
              <w:widowControl w:val="0"/>
              <w:spacing w:after="0"/>
            </w:pPr>
          </w:p>
        </w:tc>
        <w:tc>
          <w:tcPr>
            <w:tcW w:w="1084" w:type="pct"/>
            <w:gridSpan w:val="3"/>
            <w:tcBorders>
              <w:top w:val="single" w:sz="4" w:space="0" w:color="000000"/>
              <w:left w:val="nil"/>
              <w:bottom w:val="nil"/>
              <w:right w:val="nil"/>
            </w:tcBorders>
            <w:vAlign w:val="bottom"/>
          </w:tcPr>
          <w:p w14:paraId="34162BBB" w14:textId="77777777" w:rsidR="002825C4" w:rsidRDefault="002825C4">
            <w:pPr>
              <w:widowControl w:val="0"/>
              <w:spacing w:after="0"/>
            </w:pPr>
          </w:p>
        </w:tc>
      </w:tr>
      <w:tr w:rsidR="002825C4" w14:paraId="3081C667" w14:textId="77777777" w:rsidTr="002825C4">
        <w:trPr>
          <w:gridAfter w:val="1"/>
          <w:wAfter w:w="1860" w:type="pct"/>
          <w:trHeight w:val="216"/>
          <w:jc w:val="center"/>
        </w:trPr>
        <w:tc>
          <w:tcPr>
            <w:tcW w:w="288" w:type="pct"/>
            <w:tcBorders>
              <w:top w:val="nil"/>
              <w:left w:val="single" w:sz="4" w:space="0" w:color="000000"/>
              <w:bottom w:val="nil"/>
              <w:right w:val="nil"/>
            </w:tcBorders>
            <w:vAlign w:val="bottom"/>
          </w:tcPr>
          <w:p w14:paraId="6055D9D8" w14:textId="77777777" w:rsidR="002825C4" w:rsidRDefault="002825C4">
            <w:pPr>
              <w:widowControl w:val="0"/>
              <w:spacing w:after="0"/>
            </w:pPr>
          </w:p>
        </w:tc>
        <w:tc>
          <w:tcPr>
            <w:tcW w:w="1481" w:type="pct"/>
            <w:gridSpan w:val="3"/>
            <w:vAlign w:val="bottom"/>
          </w:tcPr>
          <w:p w14:paraId="58931F24" w14:textId="77777777" w:rsidR="002825C4" w:rsidRDefault="002825C4">
            <w:pPr>
              <w:widowControl w:val="0"/>
              <w:spacing w:after="0"/>
            </w:pPr>
          </w:p>
        </w:tc>
        <w:tc>
          <w:tcPr>
            <w:tcW w:w="287" w:type="pct"/>
            <w:gridSpan w:val="2"/>
            <w:vAlign w:val="bottom"/>
          </w:tcPr>
          <w:p w14:paraId="1F1E8298" w14:textId="77777777" w:rsidR="002825C4" w:rsidRDefault="002825C4">
            <w:pPr>
              <w:widowControl w:val="0"/>
              <w:spacing w:after="0"/>
            </w:pPr>
          </w:p>
        </w:tc>
        <w:tc>
          <w:tcPr>
            <w:tcW w:w="1084" w:type="pct"/>
            <w:gridSpan w:val="3"/>
            <w:vAlign w:val="bottom"/>
          </w:tcPr>
          <w:p w14:paraId="7084C4E0" w14:textId="77777777" w:rsidR="002825C4" w:rsidRDefault="002825C4">
            <w:pPr>
              <w:widowControl w:val="0"/>
              <w:spacing w:after="0"/>
            </w:pPr>
          </w:p>
        </w:tc>
      </w:tr>
      <w:tr w:rsidR="002825C4" w14:paraId="1CCCC9BC" w14:textId="77777777" w:rsidTr="002825C4">
        <w:trPr>
          <w:gridAfter w:val="2"/>
          <w:wAfter w:w="2045" w:type="pct"/>
          <w:trHeight w:val="216"/>
          <w:jc w:val="center"/>
        </w:trPr>
        <w:tc>
          <w:tcPr>
            <w:tcW w:w="1584" w:type="pct"/>
            <w:gridSpan w:val="3"/>
            <w:tcBorders>
              <w:top w:val="nil"/>
              <w:left w:val="single" w:sz="4" w:space="0" w:color="000000"/>
              <w:bottom w:val="nil"/>
              <w:right w:val="nil"/>
            </w:tcBorders>
            <w:vAlign w:val="bottom"/>
          </w:tcPr>
          <w:p w14:paraId="7DA52F29" w14:textId="77777777" w:rsidR="002825C4" w:rsidRDefault="002825C4">
            <w:pPr>
              <w:widowControl w:val="0"/>
              <w:spacing w:after="0"/>
              <w:rPr>
                <w:sz w:val="20"/>
                <w:szCs w:val="20"/>
              </w:rPr>
            </w:pPr>
          </w:p>
        </w:tc>
        <w:tc>
          <w:tcPr>
            <w:tcW w:w="287" w:type="pct"/>
            <w:gridSpan w:val="2"/>
            <w:vAlign w:val="bottom"/>
          </w:tcPr>
          <w:p w14:paraId="450F3E9E" w14:textId="77777777" w:rsidR="002825C4" w:rsidRDefault="002825C4">
            <w:pPr>
              <w:widowControl w:val="0"/>
              <w:spacing w:after="0"/>
            </w:pPr>
          </w:p>
        </w:tc>
        <w:tc>
          <w:tcPr>
            <w:tcW w:w="1084" w:type="pct"/>
            <w:gridSpan w:val="3"/>
            <w:vAlign w:val="bottom"/>
          </w:tcPr>
          <w:p w14:paraId="74E1FDA6" w14:textId="77777777" w:rsidR="002825C4" w:rsidRDefault="002825C4">
            <w:pPr>
              <w:widowControl w:val="0"/>
              <w:spacing w:after="0"/>
            </w:pPr>
          </w:p>
        </w:tc>
      </w:tr>
      <w:tr w:rsidR="002825C4" w14:paraId="264B45BF" w14:textId="77777777" w:rsidTr="002825C4">
        <w:trPr>
          <w:gridAfter w:val="1"/>
          <w:wAfter w:w="1860" w:type="pct"/>
          <w:trHeight w:val="216"/>
          <w:jc w:val="center"/>
        </w:trPr>
        <w:tc>
          <w:tcPr>
            <w:tcW w:w="288" w:type="pct"/>
            <w:tcBorders>
              <w:top w:val="nil"/>
              <w:left w:val="single" w:sz="4" w:space="0" w:color="000000"/>
              <w:bottom w:val="nil"/>
              <w:right w:val="nil"/>
            </w:tcBorders>
            <w:vAlign w:val="bottom"/>
          </w:tcPr>
          <w:p w14:paraId="7763F1A8" w14:textId="77777777" w:rsidR="002825C4" w:rsidRDefault="002825C4">
            <w:pPr>
              <w:widowControl w:val="0"/>
              <w:spacing w:after="0"/>
            </w:pPr>
          </w:p>
        </w:tc>
        <w:tc>
          <w:tcPr>
            <w:tcW w:w="1481" w:type="pct"/>
            <w:gridSpan w:val="3"/>
          </w:tcPr>
          <w:p w14:paraId="503ABB5B" w14:textId="77777777" w:rsidR="002825C4" w:rsidRDefault="002825C4">
            <w:pPr>
              <w:widowControl w:val="0"/>
              <w:spacing w:after="0"/>
              <w:rPr>
                <w:color w:val="000000"/>
                <w:sz w:val="16"/>
                <w:szCs w:val="16"/>
              </w:rPr>
            </w:pPr>
          </w:p>
        </w:tc>
        <w:tc>
          <w:tcPr>
            <w:tcW w:w="287" w:type="pct"/>
            <w:gridSpan w:val="2"/>
            <w:vAlign w:val="bottom"/>
          </w:tcPr>
          <w:p w14:paraId="78327FAD" w14:textId="77777777" w:rsidR="002825C4" w:rsidRDefault="002825C4">
            <w:pPr>
              <w:widowControl w:val="0"/>
              <w:spacing w:after="0"/>
            </w:pPr>
          </w:p>
        </w:tc>
        <w:tc>
          <w:tcPr>
            <w:tcW w:w="1084" w:type="pct"/>
            <w:gridSpan w:val="3"/>
            <w:vAlign w:val="bottom"/>
          </w:tcPr>
          <w:p w14:paraId="44590616" w14:textId="77777777" w:rsidR="002825C4" w:rsidRDefault="002825C4">
            <w:pPr>
              <w:widowControl w:val="0"/>
              <w:spacing w:after="0"/>
            </w:pPr>
          </w:p>
        </w:tc>
      </w:tr>
      <w:tr w:rsidR="002825C4" w14:paraId="0755DACA" w14:textId="77777777" w:rsidTr="002825C4">
        <w:trPr>
          <w:gridAfter w:val="1"/>
          <w:wAfter w:w="1860" w:type="pct"/>
          <w:trHeight w:val="216"/>
          <w:jc w:val="center"/>
        </w:trPr>
        <w:tc>
          <w:tcPr>
            <w:tcW w:w="288" w:type="pct"/>
            <w:tcBorders>
              <w:top w:val="nil"/>
              <w:left w:val="single" w:sz="4" w:space="0" w:color="000000"/>
              <w:bottom w:val="nil"/>
              <w:right w:val="nil"/>
            </w:tcBorders>
            <w:vAlign w:val="bottom"/>
          </w:tcPr>
          <w:p w14:paraId="30BF7C5E" w14:textId="77777777" w:rsidR="002825C4" w:rsidRDefault="002825C4">
            <w:pPr>
              <w:widowControl w:val="0"/>
              <w:spacing w:after="0"/>
            </w:pPr>
          </w:p>
        </w:tc>
        <w:tc>
          <w:tcPr>
            <w:tcW w:w="1481" w:type="pct"/>
            <w:gridSpan w:val="3"/>
            <w:vAlign w:val="bottom"/>
          </w:tcPr>
          <w:p w14:paraId="3D12DCAB" w14:textId="77777777" w:rsidR="002825C4" w:rsidRDefault="002825C4">
            <w:pPr>
              <w:widowControl w:val="0"/>
              <w:spacing w:after="0"/>
            </w:pPr>
          </w:p>
        </w:tc>
        <w:tc>
          <w:tcPr>
            <w:tcW w:w="287" w:type="pct"/>
            <w:gridSpan w:val="2"/>
            <w:vAlign w:val="bottom"/>
          </w:tcPr>
          <w:p w14:paraId="17A860A5" w14:textId="77777777" w:rsidR="002825C4" w:rsidRDefault="002825C4">
            <w:pPr>
              <w:widowControl w:val="0"/>
              <w:spacing w:after="0"/>
            </w:pPr>
          </w:p>
        </w:tc>
        <w:tc>
          <w:tcPr>
            <w:tcW w:w="1084" w:type="pct"/>
            <w:gridSpan w:val="3"/>
            <w:vAlign w:val="bottom"/>
          </w:tcPr>
          <w:p w14:paraId="31904939" w14:textId="77777777" w:rsidR="002825C4" w:rsidRDefault="002825C4">
            <w:pPr>
              <w:widowControl w:val="0"/>
              <w:spacing w:after="0"/>
            </w:pPr>
          </w:p>
        </w:tc>
      </w:tr>
      <w:tr w:rsidR="002825C4" w14:paraId="1DFA7364" w14:textId="77777777" w:rsidTr="002825C4">
        <w:trPr>
          <w:gridAfter w:val="2"/>
          <w:wAfter w:w="2045" w:type="pct"/>
          <w:trHeight w:val="216"/>
          <w:jc w:val="center"/>
        </w:trPr>
        <w:tc>
          <w:tcPr>
            <w:tcW w:w="1871" w:type="pct"/>
            <w:gridSpan w:val="5"/>
            <w:tcBorders>
              <w:top w:val="nil"/>
              <w:left w:val="single" w:sz="4" w:space="0" w:color="000000"/>
              <w:bottom w:val="single" w:sz="4" w:space="0" w:color="000000"/>
              <w:right w:val="nil"/>
            </w:tcBorders>
            <w:vAlign w:val="bottom"/>
          </w:tcPr>
          <w:p w14:paraId="03B72B03" w14:textId="77777777" w:rsidR="002825C4" w:rsidRDefault="002825C4">
            <w:pPr>
              <w:widowControl w:val="0"/>
              <w:spacing w:after="0"/>
              <w:rPr>
                <w:sz w:val="20"/>
                <w:szCs w:val="20"/>
              </w:rPr>
            </w:pPr>
          </w:p>
        </w:tc>
        <w:tc>
          <w:tcPr>
            <w:tcW w:w="1084" w:type="pct"/>
            <w:gridSpan w:val="3"/>
            <w:tcBorders>
              <w:top w:val="nil"/>
              <w:left w:val="nil"/>
              <w:bottom w:val="single" w:sz="4" w:space="0" w:color="000000"/>
              <w:right w:val="nil"/>
            </w:tcBorders>
            <w:vAlign w:val="bottom"/>
          </w:tcPr>
          <w:p w14:paraId="24F9CB56" w14:textId="77777777" w:rsidR="002825C4" w:rsidRDefault="002825C4">
            <w:pPr>
              <w:widowControl w:val="0"/>
              <w:spacing w:after="0"/>
            </w:pPr>
          </w:p>
        </w:tc>
      </w:tr>
    </w:tbl>
    <w:p w14:paraId="2C29924E" w14:textId="77777777" w:rsidR="002825C4" w:rsidRDefault="002825C4" w:rsidP="002825C4">
      <w:pPr>
        <w:jc w:val="center"/>
      </w:pPr>
    </w:p>
    <w:tbl>
      <w:tblPr>
        <w:tblW w:w="10620" w:type="dxa"/>
        <w:tblLayout w:type="fixed"/>
        <w:tblLook w:val="04A0" w:firstRow="1" w:lastRow="0" w:firstColumn="1" w:lastColumn="0" w:noHBand="0" w:noVBand="1"/>
      </w:tblPr>
      <w:tblGrid>
        <w:gridCol w:w="5310"/>
        <w:gridCol w:w="5310"/>
      </w:tblGrid>
      <w:tr w:rsidR="002825C4" w14:paraId="457C44F4" w14:textId="77777777" w:rsidTr="002825C4">
        <w:tc>
          <w:tcPr>
            <w:tcW w:w="5310" w:type="dxa"/>
            <w:hideMark/>
          </w:tcPr>
          <w:p w14:paraId="51DE7F0B" w14:textId="77777777" w:rsidR="002825C4" w:rsidRDefault="002825C4">
            <w:pPr>
              <w:widowControl w:val="0"/>
              <w:tabs>
                <w:tab w:val="left" w:pos="6435"/>
              </w:tabs>
              <w:rPr>
                <w:color w:val="FF0000"/>
              </w:rPr>
            </w:pPr>
            <w:r>
              <w:t>Заказчик:</w:t>
            </w:r>
          </w:p>
          <w:p w14:paraId="5FBCB87D" w14:textId="77777777" w:rsidR="002825C4" w:rsidRDefault="002825C4">
            <w:pPr>
              <w:widowControl w:val="0"/>
              <w:spacing w:after="0"/>
              <w:rPr>
                <w:color w:val="000000"/>
              </w:rPr>
            </w:pPr>
            <w:r>
              <w:rPr>
                <w:color w:val="000000"/>
              </w:rPr>
              <w:t xml:space="preserve">____________________ /Басова </w:t>
            </w:r>
            <w:proofErr w:type="gramStart"/>
            <w:r>
              <w:rPr>
                <w:color w:val="000000"/>
              </w:rPr>
              <w:t>И.Н.</w:t>
            </w:r>
            <w:proofErr w:type="gramEnd"/>
            <w:r>
              <w:rPr>
                <w:color w:val="000000"/>
              </w:rPr>
              <w:t>/</w:t>
            </w:r>
          </w:p>
          <w:p w14:paraId="65FE7809" w14:textId="77777777" w:rsidR="002825C4" w:rsidRDefault="002825C4">
            <w:pPr>
              <w:widowControl w:val="0"/>
              <w:tabs>
                <w:tab w:val="left" w:pos="6435"/>
              </w:tabs>
            </w:pPr>
            <w:r>
              <w:t>М.П.</w:t>
            </w:r>
          </w:p>
        </w:tc>
        <w:tc>
          <w:tcPr>
            <w:tcW w:w="5310" w:type="dxa"/>
            <w:hideMark/>
          </w:tcPr>
          <w:p w14:paraId="6E4FEF4C" w14:textId="77777777" w:rsidR="002825C4" w:rsidRDefault="002825C4">
            <w:pPr>
              <w:widowControl w:val="0"/>
              <w:tabs>
                <w:tab w:val="left" w:pos="6435"/>
              </w:tabs>
            </w:pPr>
            <w:r>
              <w:t>Исполнитель:</w:t>
            </w:r>
          </w:p>
          <w:p w14:paraId="0B9C2462" w14:textId="77777777" w:rsidR="002825C4" w:rsidRDefault="002825C4">
            <w:pPr>
              <w:widowControl w:val="0"/>
              <w:tabs>
                <w:tab w:val="left" w:pos="6435"/>
              </w:tabs>
            </w:pPr>
            <w:r>
              <w:t>______________________/</w:t>
            </w:r>
            <w:r>
              <w:rPr>
                <w:bCs/>
                <w:sz w:val="20"/>
                <w:szCs w:val="20"/>
                <w:lang w:eastAsia="ar-SA"/>
              </w:rPr>
              <w:t xml:space="preserve">Погосова </w:t>
            </w:r>
            <w:proofErr w:type="gramStart"/>
            <w:r>
              <w:rPr>
                <w:bCs/>
                <w:sz w:val="20"/>
                <w:szCs w:val="20"/>
                <w:lang w:eastAsia="ar-SA"/>
              </w:rPr>
              <w:t>А.В.</w:t>
            </w:r>
            <w:proofErr w:type="gramEnd"/>
            <w:r>
              <w:t>/</w:t>
            </w:r>
          </w:p>
          <w:p w14:paraId="002C7B21" w14:textId="77777777" w:rsidR="002825C4" w:rsidRDefault="002825C4">
            <w:pPr>
              <w:widowControl w:val="0"/>
              <w:tabs>
                <w:tab w:val="left" w:pos="6435"/>
              </w:tabs>
            </w:pPr>
            <w:r>
              <w:t>М.П.</w:t>
            </w:r>
          </w:p>
        </w:tc>
      </w:tr>
    </w:tbl>
    <w:p w14:paraId="4B6E25AD" w14:textId="77777777" w:rsidR="002825C4" w:rsidRDefault="002825C4" w:rsidP="002825C4">
      <w:pPr>
        <w:suppressAutoHyphens w:val="0"/>
        <w:spacing w:after="0"/>
        <w:jc w:val="left"/>
        <w:sectPr w:rsidR="002825C4" w:rsidSect="009C15DF">
          <w:pgSz w:w="11906" w:h="16838"/>
          <w:pgMar w:top="1134" w:right="566" w:bottom="1134" w:left="851" w:header="0" w:footer="0" w:gutter="0"/>
          <w:pgNumType w:start="1"/>
          <w:cols w:space="720"/>
          <w:formProt w:val="0"/>
        </w:sectPr>
      </w:pPr>
    </w:p>
    <w:p w14:paraId="5BA82853" w14:textId="77777777" w:rsidR="002825C4" w:rsidRDefault="002825C4" w:rsidP="002825C4">
      <w:pPr>
        <w:spacing w:after="0"/>
        <w:jc w:val="right"/>
      </w:pPr>
      <w:r>
        <w:lastRenderedPageBreak/>
        <w:t>Приложение № 3</w:t>
      </w:r>
    </w:p>
    <w:p w14:paraId="5D1FE71F" w14:textId="077EF457" w:rsidR="002825C4" w:rsidRDefault="002825C4" w:rsidP="002825C4">
      <w:pPr>
        <w:spacing w:after="0"/>
        <w:jc w:val="right"/>
      </w:pPr>
      <w:r>
        <w:t>к Контракту № 3/2</w:t>
      </w:r>
      <w:r w:rsidR="00D6430B">
        <w:t>4</w:t>
      </w:r>
    </w:p>
    <w:p w14:paraId="2BF26A7A" w14:textId="547EC371" w:rsidR="002825C4" w:rsidRDefault="002825C4" w:rsidP="002825C4">
      <w:pPr>
        <w:spacing w:after="0"/>
        <w:jc w:val="right"/>
      </w:pPr>
      <w:r>
        <w:t xml:space="preserve">от </w:t>
      </w:r>
      <w:r w:rsidR="00D6430B">
        <w:t>09</w:t>
      </w:r>
      <w:r>
        <w:t>.0</w:t>
      </w:r>
      <w:r w:rsidR="00D6430B">
        <w:t>1</w:t>
      </w:r>
      <w:r>
        <w:t>.202</w:t>
      </w:r>
      <w:r w:rsidR="00D6430B">
        <w:t>4</w:t>
      </w:r>
      <w:r>
        <w:t>г.</w:t>
      </w:r>
    </w:p>
    <w:p w14:paraId="0DEB9879" w14:textId="77777777" w:rsidR="002825C4" w:rsidRDefault="002825C4" w:rsidP="002825C4">
      <w:pPr>
        <w:spacing w:after="0"/>
      </w:pPr>
    </w:p>
    <w:p w14:paraId="22451EBE" w14:textId="77777777" w:rsidR="002825C4" w:rsidRDefault="002825C4" w:rsidP="002825C4">
      <w:pPr>
        <w:tabs>
          <w:tab w:val="left" w:pos="6435"/>
        </w:tabs>
        <w:jc w:val="center"/>
        <w:rPr>
          <w:b/>
        </w:rPr>
      </w:pPr>
      <w:r>
        <w:rPr>
          <w:b/>
        </w:rPr>
        <w:t xml:space="preserve">Форма Абонементной </w:t>
      </w:r>
      <w:proofErr w:type="gramStart"/>
      <w:r>
        <w:rPr>
          <w:b/>
        </w:rPr>
        <w:t>книжки</w:t>
      </w:r>
      <w:proofErr w:type="gramEnd"/>
    </w:p>
    <w:tbl>
      <w:tblPr>
        <w:tblW w:w="8745" w:type="dxa"/>
        <w:tblInd w:w="93" w:type="dxa"/>
        <w:tblLayout w:type="fixed"/>
        <w:tblLook w:val="04A0" w:firstRow="1" w:lastRow="0" w:firstColumn="1" w:lastColumn="0" w:noHBand="0" w:noVBand="1"/>
      </w:tblPr>
      <w:tblGrid>
        <w:gridCol w:w="4373"/>
        <w:gridCol w:w="4372"/>
      </w:tblGrid>
      <w:tr w:rsidR="002825C4" w14:paraId="345E959C" w14:textId="77777777" w:rsidTr="002825C4">
        <w:trPr>
          <w:trHeight w:val="615"/>
        </w:trPr>
        <w:tc>
          <w:tcPr>
            <w:tcW w:w="4376" w:type="dxa"/>
            <w:tcBorders>
              <w:top w:val="single" w:sz="4" w:space="0" w:color="000000"/>
              <w:left w:val="single" w:sz="4" w:space="0" w:color="000000"/>
              <w:bottom w:val="nil"/>
              <w:right w:val="single" w:sz="4" w:space="0" w:color="000000"/>
            </w:tcBorders>
            <w:vAlign w:val="bottom"/>
            <w:hideMark/>
          </w:tcPr>
          <w:p w14:paraId="50B92F1F" w14:textId="77777777" w:rsidR="002825C4" w:rsidRDefault="002825C4">
            <w:pPr>
              <w:widowControl w:val="0"/>
              <w:spacing w:after="0"/>
              <w:rPr>
                <w:color w:val="000000"/>
              </w:rPr>
            </w:pPr>
            <w:r>
              <w:rPr>
                <w:color w:val="000000"/>
              </w:rPr>
              <w:t xml:space="preserve">Абонементная </w:t>
            </w:r>
            <w:proofErr w:type="gramStart"/>
            <w:r>
              <w:rPr>
                <w:color w:val="000000"/>
              </w:rPr>
              <w:t>книжка</w:t>
            </w:r>
            <w:proofErr w:type="gramEnd"/>
          </w:p>
        </w:tc>
        <w:tc>
          <w:tcPr>
            <w:tcW w:w="4375" w:type="dxa"/>
            <w:tcBorders>
              <w:top w:val="single" w:sz="4" w:space="0" w:color="000000"/>
              <w:left w:val="nil"/>
              <w:bottom w:val="nil"/>
              <w:right w:val="single" w:sz="4" w:space="0" w:color="000000"/>
            </w:tcBorders>
            <w:vAlign w:val="bottom"/>
            <w:hideMark/>
          </w:tcPr>
          <w:p w14:paraId="6B5198C4" w14:textId="77777777" w:rsidR="002825C4" w:rsidRDefault="002825C4">
            <w:pPr>
              <w:widowControl w:val="0"/>
              <w:spacing w:after="0"/>
              <w:rPr>
                <w:color w:val="000000"/>
              </w:rPr>
            </w:pPr>
            <w:r>
              <w:rPr>
                <w:color w:val="000000"/>
              </w:rPr>
              <w:t xml:space="preserve">Абонементная </w:t>
            </w:r>
            <w:proofErr w:type="gramStart"/>
            <w:r>
              <w:rPr>
                <w:color w:val="000000"/>
              </w:rPr>
              <w:t>книжка</w:t>
            </w:r>
            <w:proofErr w:type="gramEnd"/>
          </w:p>
        </w:tc>
      </w:tr>
      <w:tr w:rsidR="002825C4" w14:paraId="0C2655A9"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2B9E45A2" w14:textId="77777777" w:rsidR="002825C4" w:rsidRDefault="002825C4">
            <w:pPr>
              <w:widowControl w:val="0"/>
              <w:spacing w:after="0"/>
              <w:rPr>
                <w:color w:val="000000"/>
              </w:rPr>
            </w:pPr>
            <w:r>
              <w:rPr>
                <w:color w:val="000000"/>
              </w:rPr>
              <w:t>Корешок</w:t>
            </w:r>
          </w:p>
        </w:tc>
        <w:tc>
          <w:tcPr>
            <w:tcW w:w="4375" w:type="dxa"/>
            <w:tcBorders>
              <w:top w:val="nil"/>
              <w:left w:val="nil"/>
              <w:bottom w:val="nil"/>
              <w:right w:val="single" w:sz="4" w:space="0" w:color="000000"/>
            </w:tcBorders>
            <w:vAlign w:val="bottom"/>
            <w:hideMark/>
          </w:tcPr>
          <w:p w14:paraId="71E22806" w14:textId="77777777" w:rsidR="002825C4" w:rsidRDefault="002825C4">
            <w:pPr>
              <w:widowControl w:val="0"/>
              <w:spacing w:after="0"/>
              <w:rPr>
                <w:color w:val="000000"/>
              </w:rPr>
            </w:pPr>
            <w:r>
              <w:rPr>
                <w:color w:val="000000"/>
              </w:rPr>
              <w:t>Талон</w:t>
            </w:r>
          </w:p>
        </w:tc>
      </w:tr>
      <w:tr w:rsidR="002825C4" w14:paraId="59D6FA7E"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35B0E207" w14:textId="77777777" w:rsidR="002825C4" w:rsidRDefault="002825C4">
            <w:pPr>
              <w:widowControl w:val="0"/>
              <w:spacing w:after="0"/>
              <w:rPr>
                <w:color w:val="000000"/>
                <w:sz w:val="20"/>
                <w:szCs w:val="20"/>
              </w:rPr>
            </w:pPr>
            <w:r>
              <w:rPr>
                <w:color w:val="000000"/>
                <w:sz w:val="20"/>
                <w:szCs w:val="20"/>
              </w:rPr>
              <w:t>Дата оказания услуг "___"_____________20___г.</w:t>
            </w:r>
          </w:p>
        </w:tc>
        <w:tc>
          <w:tcPr>
            <w:tcW w:w="4375" w:type="dxa"/>
            <w:tcBorders>
              <w:top w:val="nil"/>
              <w:left w:val="nil"/>
              <w:bottom w:val="nil"/>
              <w:right w:val="single" w:sz="4" w:space="0" w:color="000000"/>
            </w:tcBorders>
            <w:vAlign w:val="bottom"/>
            <w:hideMark/>
          </w:tcPr>
          <w:p w14:paraId="5DDBF1C5" w14:textId="77777777" w:rsidR="002825C4" w:rsidRDefault="002825C4">
            <w:pPr>
              <w:widowControl w:val="0"/>
              <w:spacing w:after="0"/>
              <w:rPr>
                <w:color w:val="000000"/>
                <w:sz w:val="20"/>
                <w:szCs w:val="20"/>
              </w:rPr>
            </w:pPr>
            <w:r>
              <w:rPr>
                <w:color w:val="000000"/>
                <w:sz w:val="20"/>
                <w:szCs w:val="20"/>
              </w:rPr>
              <w:t>Дата оказания услуг "___"_____________20___г.</w:t>
            </w:r>
          </w:p>
        </w:tc>
      </w:tr>
      <w:tr w:rsidR="002825C4" w14:paraId="25D3FFC1" w14:textId="77777777" w:rsidTr="002825C4">
        <w:trPr>
          <w:trHeight w:val="195"/>
        </w:trPr>
        <w:tc>
          <w:tcPr>
            <w:tcW w:w="4376" w:type="dxa"/>
            <w:tcBorders>
              <w:top w:val="nil"/>
              <w:left w:val="single" w:sz="4" w:space="0" w:color="000000"/>
              <w:bottom w:val="nil"/>
              <w:right w:val="single" w:sz="4" w:space="0" w:color="000000"/>
            </w:tcBorders>
            <w:vAlign w:val="bottom"/>
          </w:tcPr>
          <w:p w14:paraId="27548B24" w14:textId="77777777" w:rsidR="002825C4" w:rsidRDefault="002825C4">
            <w:pPr>
              <w:widowControl w:val="0"/>
              <w:spacing w:after="0"/>
              <w:rPr>
                <w:color w:val="000000"/>
              </w:rPr>
            </w:pPr>
          </w:p>
        </w:tc>
        <w:tc>
          <w:tcPr>
            <w:tcW w:w="4375" w:type="dxa"/>
            <w:tcBorders>
              <w:top w:val="nil"/>
              <w:left w:val="nil"/>
              <w:bottom w:val="nil"/>
              <w:right w:val="single" w:sz="4" w:space="0" w:color="000000"/>
            </w:tcBorders>
            <w:vAlign w:val="bottom"/>
          </w:tcPr>
          <w:p w14:paraId="716AB5F9" w14:textId="77777777" w:rsidR="002825C4" w:rsidRDefault="002825C4">
            <w:pPr>
              <w:widowControl w:val="0"/>
              <w:spacing w:after="0"/>
              <w:rPr>
                <w:color w:val="000000"/>
              </w:rPr>
            </w:pPr>
          </w:p>
        </w:tc>
      </w:tr>
      <w:tr w:rsidR="002825C4" w14:paraId="2729BB71"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510750F9" w14:textId="77777777" w:rsidR="002825C4" w:rsidRDefault="002825C4">
            <w:pPr>
              <w:widowControl w:val="0"/>
              <w:spacing w:after="0"/>
              <w:rPr>
                <w:color w:val="000000"/>
              </w:rPr>
            </w:pPr>
            <w:proofErr w:type="gramStart"/>
            <w:r>
              <w:rPr>
                <w:color w:val="000000"/>
              </w:rPr>
              <w:t>Заказчик:_</w:t>
            </w:r>
            <w:proofErr w:type="gramEnd"/>
            <w:r>
              <w:rPr>
                <w:color w:val="000000"/>
              </w:rPr>
              <w:t>_________________________</w:t>
            </w:r>
          </w:p>
        </w:tc>
        <w:tc>
          <w:tcPr>
            <w:tcW w:w="4375" w:type="dxa"/>
            <w:tcBorders>
              <w:top w:val="nil"/>
              <w:left w:val="nil"/>
              <w:bottom w:val="nil"/>
              <w:right w:val="single" w:sz="4" w:space="0" w:color="000000"/>
            </w:tcBorders>
            <w:vAlign w:val="bottom"/>
            <w:hideMark/>
          </w:tcPr>
          <w:p w14:paraId="20BA53B3" w14:textId="77777777" w:rsidR="002825C4" w:rsidRDefault="002825C4">
            <w:pPr>
              <w:widowControl w:val="0"/>
              <w:spacing w:after="0"/>
              <w:rPr>
                <w:color w:val="000000"/>
              </w:rPr>
            </w:pPr>
            <w:proofErr w:type="gramStart"/>
            <w:r>
              <w:rPr>
                <w:color w:val="000000"/>
              </w:rPr>
              <w:t>Заказчик:_</w:t>
            </w:r>
            <w:proofErr w:type="gramEnd"/>
            <w:r>
              <w:rPr>
                <w:color w:val="000000"/>
              </w:rPr>
              <w:t>_________________________</w:t>
            </w:r>
          </w:p>
        </w:tc>
      </w:tr>
      <w:tr w:rsidR="002825C4" w14:paraId="1C4FACD6"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0708A77C" w14:textId="77777777" w:rsidR="002825C4" w:rsidRDefault="002825C4">
            <w:pPr>
              <w:widowControl w:val="0"/>
              <w:spacing w:after="0"/>
              <w:rPr>
                <w:color w:val="000000"/>
              </w:rPr>
            </w:pPr>
            <w:proofErr w:type="gramStart"/>
            <w:r>
              <w:rPr>
                <w:color w:val="000000"/>
              </w:rPr>
              <w:t>Исполнитель:_</w:t>
            </w:r>
            <w:proofErr w:type="gramEnd"/>
            <w:r>
              <w:rPr>
                <w:color w:val="000000"/>
              </w:rPr>
              <w:t>_____________________</w:t>
            </w:r>
          </w:p>
        </w:tc>
        <w:tc>
          <w:tcPr>
            <w:tcW w:w="4375" w:type="dxa"/>
            <w:tcBorders>
              <w:top w:val="nil"/>
              <w:left w:val="nil"/>
              <w:bottom w:val="nil"/>
              <w:right w:val="single" w:sz="4" w:space="0" w:color="000000"/>
            </w:tcBorders>
            <w:vAlign w:val="bottom"/>
            <w:hideMark/>
          </w:tcPr>
          <w:p w14:paraId="720DF3D2" w14:textId="77777777" w:rsidR="002825C4" w:rsidRDefault="002825C4">
            <w:pPr>
              <w:widowControl w:val="0"/>
              <w:spacing w:after="0"/>
              <w:rPr>
                <w:color w:val="000000"/>
              </w:rPr>
            </w:pPr>
            <w:proofErr w:type="gramStart"/>
            <w:r>
              <w:rPr>
                <w:color w:val="000000"/>
              </w:rPr>
              <w:t>Исполнитель:_</w:t>
            </w:r>
            <w:proofErr w:type="gramEnd"/>
            <w:r>
              <w:rPr>
                <w:color w:val="000000"/>
              </w:rPr>
              <w:t>_____________________</w:t>
            </w:r>
          </w:p>
        </w:tc>
      </w:tr>
      <w:tr w:rsidR="002825C4" w14:paraId="6B3F5FAF" w14:textId="77777777" w:rsidTr="002825C4">
        <w:trPr>
          <w:trHeight w:val="855"/>
        </w:trPr>
        <w:tc>
          <w:tcPr>
            <w:tcW w:w="4376" w:type="dxa"/>
            <w:tcBorders>
              <w:top w:val="nil"/>
              <w:left w:val="single" w:sz="4" w:space="0" w:color="000000"/>
              <w:bottom w:val="nil"/>
              <w:right w:val="single" w:sz="4" w:space="0" w:color="000000"/>
            </w:tcBorders>
            <w:vAlign w:val="bottom"/>
            <w:hideMark/>
          </w:tcPr>
          <w:p w14:paraId="37A656CC" w14:textId="77777777" w:rsidR="002825C4" w:rsidRDefault="002825C4">
            <w:pPr>
              <w:widowControl w:val="0"/>
              <w:spacing w:after="0"/>
              <w:ind w:right="133"/>
              <w:rPr>
                <w:color w:val="000000"/>
                <w:sz w:val="16"/>
                <w:szCs w:val="16"/>
              </w:rPr>
            </w:pPr>
            <w:r>
              <w:rPr>
                <w:color w:val="000000"/>
                <w:sz w:val="16"/>
                <w:szCs w:val="16"/>
              </w:rPr>
              <w:t>Услуги оказаны полностью, претензий по объему, качеству и срокам оказания услуг Заказчик (имеет/не имеет - нужное указать) __________________________________________________</w:t>
            </w:r>
          </w:p>
          <w:p w14:paraId="035CADC6" w14:textId="77777777" w:rsidR="002825C4" w:rsidRDefault="002825C4">
            <w:pPr>
              <w:widowControl w:val="0"/>
              <w:spacing w:after="0"/>
              <w:rPr>
                <w:color w:val="000000"/>
                <w:sz w:val="16"/>
                <w:szCs w:val="16"/>
              </w:rPr>
            </w:pPr>
            <w:r>
              <w:rPr>
                <w:color w:val="000000"/>
                <w:sz w:val="16"/>
                <w:szCs w:val="16"/>
              </w:rPr>
              <w:t>____________________________________________________</w:t>
            </w:r>
          </w:p>
        </w:tc>
        <w:tc>
          <w:tcPr>
            <w:tcW w:w="4375" w:type="dxa"/>
            <w:tcBorders>
              <w:top w:val="nil"/>
              <w:left w:val="nil"/>
              <w:bottom w:val="nil"/>
              <w:right w:val="single" w:sz="4" w:space="0" w:color="000000"/>
            </w:tcBorders>
            <w:vAlign w:val="bottom"/>
            <w:hideMark/>
          </w:tcPr>
          <w:p w14:paraId="15833A5B" w14:textId="77777777" w:rsidR="002825C4" w:rsidRDefault="002825C4">
            <w:pPr>
              <w:widowControl w:val="0"/>
              <w:spacing w:after="0"/>
              <w:ind w:right="106"/>
              <w:rPr>
                <w:color w:val="000000"/>
                <w:sz w:val="16"/>
                <w:szCs w:val="16"/>
              </w:rPr>
            </w:pPr>
            <w:r>
              <w:rPr>
                <w:color w:val="000000"/>
                <w:sz w:val="16"/>
                <w:szCs w:val="16"/>
              </w:rPr>
              <w:t>Услуги оказаны полностью, претензий по объему, качеству и срокам оказания услуг Заказчик (имеет/не имеет - нужное указать) __________________________________________________</w:t>
            </w:r>
          </w:p>
          <w:p w14:paraId="66627C17" w14:textId="77777777" w:rsidR="002825C4" w:rsidRDefault="002825C4">
            <w:pPr>
              <w:widowControl w:val="0"/>
              <w:spacing w:after="0"/>
              <w:rPr>
                <w:color w:val="000000"/>
                <w:sz w:val="16"/>
                <w:szCs w:val="16"/>
              </w:rPr>
            </w:pPr>
            <w:r>
              <w:rPr>
                <w:color w:val="000000"/>
                <w:sz w:val="16"/>
                <w:szCs w:val="16"/>
              </w:rPr>
              <w:t>___________________________________________________</w:t>
            </w:r>
          </w:p>
        </w:tc>
      </w:tr>
      <w:tr w:rsidR="002825C4" w14:paraId="3E5C18AC" w14:textId="77777777" w:rsidTr="002825C4">
        <w:trPr>
          <w:trHeight w:val="402"/>
        </w:trPr>
        <w:tc>
          <w:tcPr>
            <w:tcW w:w="4376" w:type="dxa"/>
            <w:tcBorders>
              <w:top w:val="nil"/>
              <w:left w:val="single" w:sz="4" w:space="0" w:color="000000"/>
              <w:bottom w:val="nil"/>
              <w:right w:val="single" w:sz="4" w:space="0" w:color="000000"/>
            </w:tcBorders>
            <w:hideMark/>
          </w:tcPr>
          <w:p w14:paraId="7946BAE6" w14:textId="77777777" w:rsidR="002825C4" w:rsidRDefault="002825C4">
            <w:pPr>
              <w:widowControl w:val="0"/>
            </w:pPr>
            <w:r>
              <w:t>Комплект _________ руб.___________</w:t>
            </w:r>
          </w:p>
        </w:tc>
        <w:tc>
          <w:tcPr>
            <w:tcW w:w="4375" w:type="dxa"/>
            <w:tcBorders>
              <w:top w:val="nil"/>
              <w:left w:val="nil"/>
              <w:bottom w:val="nil"/>
              <w:right w:val="single" w:sz="4" w:space="0" w:color="000000"/>
            </w:tcBorders>
            <w:hideMark/>
          </w:tcPr>
          <w:p w14:paraId="297D1359" w14:textId="77777777" w:rsidR="002825C4" w:rsidRDefault="002825C4">
            <w:pPr>
              <w:widowControl w:val="0"/>
            </w:pPr>
            <w:r>
              <w:t>Комплект ________</w:t>
            </w:r>
            <w:proofErr w:type="gramStart"/>
            <w:r>
              <w:t>_  руб.</w:t>
            </w:r>
            <w:proofErr w:type="gramEnd"/>
            <w:r>
              <w:t>___________</w:t>
            </w:r>
          </w:p>
        </w:tc>
      </w:tr>
      <w:tr w:rsidR="002825C4" w14:paraId="6B4E5396" w14:textId="77777777" w:rsidTr="002825C4">
        <w:trPr>
          <w:trHeight w:val="210"/>
        </w:trPr>
        <w:tc>
          <w:tcPr>
            <w:tcW w:w="4376" w:type="dxa"/>
            <w:tcBorders>
              <w:top w:val="nil"/>
              <w:left w:val="single" w:sz="4" w:space="0" w:color="000000"/>
              <w:bottom w:val="nil"/>
              <w:right w:val="single" w:sz="4" w:space="0" w:color="000000"/>
            </w:tcBorders>
            <w:hideMark/>
          </w:tcPr>
          <w:p w14:paraId="6E2B4211" w14:textId="77777777" w:rsidR="002825C4" w:rsidRDefault="002825C4">
            <w:pPr>
              <w:widowControl w:val="0"/>
            </w:pPr>
            <w:r>
              <w:t xml:space="preserve">               кол-во                             сумма</w:t>
            </w:r>
          </w:p>
        </w:tc>
        <w:tc>
          <w:tcPr>
            <w:tcW w:w="4375" w:type="dxa"/>
            <w:tcBorders>
              <w:top w:val="nil"/>
              <w:left w:val="nil"/>
              <w:bottom w:val="nil"/>
              <w:right w:val="single" w:sz="4" w:space="0" w:color="000000"/>
            </w:tcBorders>
            <w:hideMark/>
          </w:tcPr>
          <w:p w14:paraId="0C92803D" w14:textId="77777777" w:rsidR="002825C4" w:rsidRDefault="002825C4">
            <w:pPr>
              <w:widowControl w:val="0"/>
            </w:pPr>
            <w:r>
              <w:t xml:space="preserve">               кол-во                             сумма</w:t>
            </w:r>
          </w:p>
        </w:tc>
      </w:tr>
      <w:tr w:rsidR="002825C4" w14:paraId="506C5ED5" w14:textId="77777777" w:rsidTr="002825C4">
        <w:trPr>
          <w:trHeight w:val="402"/>
        </w:trPr>
        <w:tc>
          <w:tcPr>
            <w:tcW w:w="4376" w:type="dxa"/>
            <w:tcBorders>
              <w:top w:val="nil"/>
              <w:left w:val="single" w:sz="4" w:space="0" w:color="000000"/>
              <w:bottom w:val="nil"/>
              <w:right w:val="single" w:sz="4" w:space="0" w:color="000000"/>
            </w:tcBorders>
            <w:hideMark/>
          </w:tcPr>
          <w:p w14:paraId="36E9A0DF" w14:textId="77777777" w:rsidR="002825C4" w:rsidRDefault="002825C4">
            <w:pPr>
              <w:widowControl w:val="0"/>
            </w:pPr>
            <w:r>
              <w:t>Комплект ________</w:t>
            </w:r>
            <w:proofErr w:type="gramStart"/>
            <w:r>
              <w:t>_  руб.</w:t>
            </w:r>
            <w:proofErr w:type="gramEnd"/>
            <w:r>
              <w:t>___________</w:t>
            </w:r>
          </w:p>
        </w:tc>
        <w:tc>
          <w:tcPr>
            <w:tcW w:w="4375" w:type="dxa"/>
            <w:tcBorders>
              <w:top w:val="nil"/>
              <w:left w:val="nil"/>
              <w:bottom w:val="nil"/>
              <w:right w:val="single" w:sz="4" w:space="0" w:color="000000"/>
            </w:tcBorders>
            <w:hideMark/>
          </w:tcPr>
          <w:p w14:paraId="3BCD5CC2" w14:textId="77777777" w:rsidR="002825C4" w:rsidRDefault="002825C4">
            <w:pPr>
              <w:widowControl w:val="0"/>
            </w:pPr>
            <w:r>
              <w:t>Комплект ________</w:t>
            </w:r>
            <w:proofErr w:type="gramStart"/>
            <w:r>
              <w:t>_  руб.</w:t>
            </w:r>
            <w:proofErr w:type="gramEnd"/>
            <w:r>
              <w:t>___________</w:t>
            </w:r>
          </w:p>
        </w:tc>
      </w:tr>
      <w:tr w:rsidR="002825C4" w14:paraId="42FC7ED3" w14:textId="77777777" w:rsidTr="002825C4">
        <w:trPr>
          <w:trHeight w:val="210"/>
        </w:trPr>
        <w:tc>
          <w:tcPr>
            <w:tcW w:w="4376" w:type="dxa"/>
            <w:tcBorders>
              <w:top w:val="nil"/>
              <w:left w:val="single" w:sz="4" w:space="0" w:color="000000"/>
              <w:bottom w:val="nil"/>
              <w:right w:val="single" w:sz="4" w:space="0" w:color="000000"/>
            </w:tcBorders>
            <w:hideMark/>
          </w:tcPr>
          <w:p w14:paraId="687F01D8" w14:textId="77777777" w:rsidR="002825C4" w:rsidRDefault="002825C4">
            <w:pPr>
              <w:widowControl w:val="0"/>
            </w:pPr>
            <w:r>
              <w:t xml:space="preserve">               кол-во                             сумма</w:t>
            </w:r>
          </w:p>
        </w:tc>
        <w:tc>
          <w:tcPr>
            <w:tcW w:w="4375" w:type="dxa"/>
            <w:tcBorders>
              <w:top w:val="nil"/>
              <w:left w:val="nil"/>
              <w:bottom w:val="nil"/>
              <w:right w:val="single" w:sz="4" w:space="0" w:color="000000"/>
            </w:tcBorders>
            <w:hideMark/>
          </w:tcPr>
          <w:p w14:paraId="6B76ADF5" w14:textId="77777777" w:rsidR="002825C4" w:rsidRDefault="002825C4">
            <w:pPr>
              <w:widowControl w:val="0"/>
            </w:pPr>
            <w:r>
              <w:t xml:space="preserve">               кол-во                             сумма</w:t>
            </w:r>
          </w:p>
        </w:tc>
      </w:tr>
      <w:tr w:rsidR="002825C4" w14:paraId="3E922FA2" w14:textId="77777777" w:rsidTr="002825C4">
        <w:trPr>
          <w:trHeight w:val="195"/>
        </w:trPr>
        <w:tc>
          <w:tcPr>
            <w:tcW w:w="4376" w:type="dxa"/>
            <w:tcBorders>
              <w:top w:val="nil"/>
              <w:left w:val="single" w:sz="4" w:space="0" w:color="000000"/>
              <w:bottom w:val="nil"/>
              <w:right w:val="single" w:sz="4" w:space="0" w:color="000000"/>
            </w:tcBorders>
            <w:vAlign w:val="bottom"/>
          </w:tcPr>
          <w:p w14:paraId="6B9A3100" w14:textId="77777777" w:rsidR="002825C4" w:rsidRDefault="002825C4">
            <w:pPr>
              <w:widowControl w:val="0"/>
              <w:spacing w:after="0"/>
              <w:rPr>
                <w:color w:val="000000"/>
              </w:rPr>
            </w:pPr>
          </w:p>
        </w:tc>
        <w:tc>
          <w:tcPr>
            <w:tcW w:w="4375" w:type="dxa"/>
            <w:tcBorders>
              <w:top w:val="nil"/>
              <w:left w:val="nil"/>
              <w:bottom w:val="nil"/>
              <w:right w:val="single" w:sz="4" w:space="0" w:color="000000"/>
            </w:tcBorders>
            <w:vAlign w:val="bottom"/>
          </w:tcPr>
          <w:p w14:paraId="1556D0BA" w14:textId="77777777" w:rsidR="002825C4" w:rsidRDefault="002825C4">
            <w:pPr>
              <w:widowControl w:val="0"/>
              <w:spacing w:after="0"/>
              <w:rPr>
                <w:color w:val="000000"/>
              </w:rPr>
            </w:pPr>
          </w:p>
        </w:tc>
      </w:tr>
      <w:tr w:rsidR="002825C4" w14:paraId="5761ECE6"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093A3F4F" w14:textId="77777777" w:rsidR="002825C4" w:rsidRDefault="002825C4">
            <w:pPr>
              <w:widowControl w:val="0"/>
              <w:spacing w:after="0"/>
              <w:rPr>
                <w:color w:val="000000"/>
              </w:rPr>
            </w:pPr>
            <w:r>
              <w:rPr>
                <w:color w:val="000000"/>
              </w:rPr>
              <w:t>Итого оказано услуг на сумму:</w:t>
            </w:r>
          </w:p>
        </w:tc>
        <w:tc>
          <w:tcPr>
            <w:tcW w:w="4375" w:type="dxa"/>
            <w:tcBorders>
              <w:top w:val="nil"/>
              <w:left w:val="nil"/>
              <w:bottom w:val="nil"/>
              <w:right w:val="single" w:sz="4" w:space="0" w:color="000000"/>
            </w:tcBorders>
            <w:vAlign w:val="bottom"/>
            <w:hideMark/>
          </w:tcPr>
          <w:p w14:paraId="1A9B6AEE" w14:textId="77777777" w:rsidR="002825C4" w:rsidRDefault="002825C4">
            <w:pPr>
              <w:widowControl w:val="0"/>
              <w:spacing w:after="0"/>
              <w:rPr>
                <w:color w:val="000000"/>
              </w:rPr>
            </w:pPr>
            <w:r>
              <w:rPr>
                <w:color w:val="000000"/>
              </w:rPr>
              <w:t>Итого оказано услуг на сумму:</w:t>
            </w:r>
          </w:p>
        </w:tc>
      </w:tr>
      <w:tr w:rsidR="002825C4" w14:paraId="0F6C4E5F"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62CA157C" w14:textId="77777777" w:rsidR="002825C4" w:rsidRDefault="002825C4">
            <w:pPr>
              <w:widowControl w:val="0"/>
              <w:spacing w:after="0"/>
              <w:rPr>
                <w:color w:val="000000"/>
              </w:rPr>
            </w:pPr>
            <w:r>
              <w:rPr>
                <w:color w:val="000000"/>
              </w:rPr>
              <w:t xml:space="preserve">  ________________________________</w:t>
            </w:r>
          </w:p>
        </w:tc>
        <w:tc>
          <w:tcPr>
            <w:tcW w:w="4375" w:type="dxa"/>
            <w:tcBorders>
              <w:top w:val="nil"/>
              <w:left w:val="nil"/>
              <w:bottom w:val="nil"/>
              <w:right w:val="single" w:sz="4" w:space="0" w:color="000000"/>
            </w:tcBorders>
            <w:vAlign w:val="bottom"/>
            <w:hideMark/>
          </w:tcPr>
          <w:p w14:paraId="7DA71F65" w14:textId="77777777" w:rsidR="002825C4" w:rsidRDefault="002825C4">
            <w:pPr>
              <w:widowControl w:val="0"/>
              <w:spacing w:after="0"/>
              <w:rPr>
                <w:color w:val="000000"/>
              </w:rPr>
            </w:pPr>
            <w:r>
              <w:rPr>
                <w:color w:val="000000"/>
              </w:rPr>
              <w:t xml:space="preserve">  ________________________________</w:t>
            </w:r>
          </w:p>
        </w:tc>
      </w:tr>
      <w:tr w:rsidR="002825C4" w14:paraId="6D512B4B" w14:textId="77777777" w:rsidTr="002825C4">
        <w:trPr>
          <w:trHeight w:val="240"/>
        </w:trPr>
        <w:tc>
          <w:tcPr>
            <w:tcW w:w="4376" w:type="dxa"/>
            <w:tcBorders>
              <w:top w:val="nil"/>
              <w:left w:val="single" w:sz="4" w:space="0" w:color="000000"/>
              <w:bottom w:val="nil"/>
              <w:right w:val="single" w:sz="4" w:space="0" w:color="000000"/>
            </w:tcBorders>
            <w:hideMark/>
          </w:tcPr>
          <w:p w14:paraId="49073C8C" w14:textId="77777777" w:rsidR="002825C4" w:rsidRDefault="002825C4">
            <w:pPr>
              <w:widowControl w:val="0"/>
              <w:spacing w:after="0"/>
              <w:rPr>
                <w:color w:val="000000"/>
                <w:sz w:val="16"/>
                <w:szCs w:val="16"/>
              </w:rPr>
            </w:pPr>
            <w:r>
              <w:rPr>
                <w:color w:val="000000"/>
                <w:sz w:val="16"/>
                <w:szCs w:val="16"/>
              </w:rPr>
              <w:t xml:space="preserve">          цифрами                    прописью</w:t>
            </w:r>
          </w:p>
        </w:tc>
        <w:tc>
          <w:tcPr>
            <w:tcW w:w="4375" w:type="dxa"/>
            <w:tcBorders>
              <w:top w:val="nil"/>
              <w:left w:val="nil"/>
              <w:bottom w:val="nil"/>
              <w:right w:val="single" w:sz="4" w:space="0" w:color="000000"/>
            </w:tcBorders>
            <w:hideMark/>
          </w:tcPr>
          <w:p w14:paraId="35AA9CE1" w14:textId="77777777" w:rsidR="002825C4" w:rsidRDefault="002825C4">
            <w:pPr>
              <w:widowControl w:val="0"/>
              <w:spacing w:after="0"/>
              <w:rPr>
                <w:color w:val="000000"/>
                <w:sz w:val="16"/>
                <w:szCs w:val="16"/>
              </w:rPr>
            </w:pPr>
            <w:r>
              <w:rPr>
                <w:color w:val="000000"/>
                <w:sz w:val="16"/>
                <w:szCs w:val="16"/>
              </w:rPr>
              <w:t xml:space="preserve">          цифрами                    прописью</w:t>
            </w:r>
          </w:p>
        </w:tc>
      </w:tr>
      <w:tr w:rsidR="002825C4" w14:paraId="7D245DC1"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5DF6C7FE" w14:textId="77777777" w:rsidR="002825C4" w:rsidRDefault="002825C4">
            <w:pPr>
              <w:widowControl w:val="0"/>
              <w:spacing w:after="0"/>
              <w:rPr>
                <w:color w:val="000000"/>
              </w:rPr>
            </w:pPr>
            <w:r>
              <w:rPr>
                <w:color w:val="000000"/>
              </w:rPr>
              <w:t xml:space="preserve">  ________________________________</w:t>
            </w:r>
          </w:p>
        </w:tc>
        <w:tc>
          <w:tcPr>
            <w:tcW w:w="4375" w:type="dxa"/>
            <w:tcBorders>
              <w:top w:val="nil"/>
              <w:left w:val="nil"/>
              <w:bottom w:val="nil"/>
              <w:right w:val="single" w:sz="4" w:space="0" w:color="000000"/>
            </w:tcBorders>
            <w:vAlign w:val="bottom"/>
            <w:hideMark/>
          </w:tcPr>
          <w:p w14:paraId="5F633CE7" w14:textId="77777777" w:rsidR="002825C4" w:rsidRDefault="002825C4">
            <w:pPr>
              <w:widowControl w:val="0"/>
              <w:spacing w:after="0"/>
              <w:rPr>
                <w:color w:val="000000"/>
              </w:rPr>
            </w:pPr>
            <w:r>
              <w:rPr>
                <w:color w:val="000000"/>
              </w:rPr>
              <w:t xml:space="preserve">  ________________________________</w:t>
            </w:r>
          </w:p>
        </w:tc>
      </w:tr>
      <w:tr w:rsidR="002825C4" w14:paraId="062BB4B3"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772DAE45" w14:textId="77777777" w:rsidR="002825C4" w:rsidRDefault="002825C4">
            <w:pPr>
              <w:widowControl w:val="0"/>
              <w:spacing w:after="0"/>
              <w:rPr>
                <w:color w:val="000000"/>
              </w:rPr>
            </w:pPr>
            <w:r>
              <w:rPr>
                <w:color w:val="000000"/>
              </w:rPr>
              <w:t xml:space="preserve">  ________________________________</w:t>
            </w:r>
          </w:p>
        </w:tc>
        <w:tc>
          <w:tcPr>
            <w:tcW w:w="4375" w:type="dxa"/>
            <w:tcBorders>
              <w:top w:val="nil"/>
              <w:left w:val="nil"/>
              <w:bottom w:val="nil"/>
              <w:right w:val="single" w:sz="4" w:space="0" w:color="000000"/>
            </w:tcBorders>
            <w:vAlign w:val="bottom"/>
            <w:hideMark/>
          </w:tcPr>
          <w:p w14:paraId="2E838255" w14:textId="77777777" w:rsidR="002825C4" w:rsidRDefault="002825C4">
            <w:pPr>
              <w:widowControl w:val="0"/>
              <w:spacing w:after="0"/>
              <w:rPr>
                <w:color w:val="000000"/>
              </w:rPr>
            </w:pPr>
            <w:r>
              <w:rPr>
                <w:color w:val="000000"/>
              </w:rPr>
              <w:t xml:space="preserve">  ________________________________</w:t>
            </w:r>
          </w:p>
        </w:tc>
      </w:tr>
      <w:tr w:rsidR="002825C4" w14:paraId="0642E35D" w14:textId="77777777" w:rsidTr="002825C4">
        <w:trPr>
          <w:trHeight w:val="402"/>
        </w:trPr>
        <w:tc>
          <w:tcPr>
            <w:tcW w:w="4376" w:type="dxa"/>
            <w:tcBorders>
              <w:top w:val="nil"/>
              <w:left w:val="single" w:sz="4" w:space="0" w:color="000000"/>
              <w:bottom w:val="nil"/>
              <w:right w:val="single" w:sz="4" w:space="0" w:color="000000"/>
            </w:tcBorders>
            <w:vAlign w:val="bottom"/>
            <w:hideMark/>
          </w:tcPr>
          <w:p w14:paraId="55BFE4E2" w14:textId="77777777" w:rsidR="002825C4" w:rsidRDefault="002825C4">
            <w:pPr>
              <w:widowControl w:val="0"/>
              <w:spacing w:after="0"/>
              <w:rPr>
                <w:color w:val="000000"/>
              </w:rPr>
            </w:pPr>
            <w:r>
              <w:rPr>
                <w:color w:val="000000"/>
              </w:rPr>
              <w:t>Представитель Исполнителя____________</w:t>
            </w:r>
          </w:p>
        </w:tc>
        <w:tc>
          <w:tcPr>
            <w:tcW w:w="4375" w:type="dxa"/>
            <w:tcBorders>
              <w:top w:val="nil"/>
              <w:left w:val="nil"/>
              <w:bottom w:val="nil"/>
              <w:right w:val="single" w:sz="4" w:space="0" w:color="000000"/>
            </w:tcBorders>
            <w:vAlign w:val="bottom"/>
            <w:hideMark/>
          </w:tcPr>
          <w:p w14:paraId="3DBC923C" w14:textId="77777777" w:rsidR="002825C4" w:rsidRDefault="002825C4">
            <w:pPr>
              <w:widowControl w:val="0"/>
              <w:spacing w:after="0"/>
              <w:rPr>
                <w:color w:val="000000"/>
              </w:rPr>
            </w:pPr>
            <w:r>
              <w:rPr>
                <w:color w:val="000000"/>
              </w:rPr>
              <w:t>Представитель Заказчика______________</w:t>
            </w:r>
          </w:p>
        </w:tc>
      </w:tr>
      <w:tr w:rsidR="002825C4" w14:paraId="1EF73073" w14:textId="77777777" w:rsidTr="002825C4">
        <w:trPr>
          <w:trHeight w:val="402"/>
        </w:trPr>
        <w:tc>
          <w:tcPr>
            <w:tcW w:w="4376" w:type="dxa"/>
            <w:tcBorders>
              <w:top w:val="nil"/>
              <w:left w:val="single" w:sz="4" w:space="0" w:color="000000"/>
              <w:bottom w:val="nil"/>
              <w:right w:val="single" w:sz="4" w:space="0" w:color="000000"/>
            </w:tcBorders>
            <w:hideMark/>
          </w:tcPr>
          <w:p w14:paraId="4F1918E9" w14:textId="77777777" w:rsidR="002825C4" w:rsidRDefault="002825C4">
            <w:pPr>
              <w:widowControl w:val="0"/>
              <w:spacing w:after="0"/>
              <w:rPr>
                <w:color w:val="000000"/>
                <w:sz w:val="16"/>
                <w:szCs w:val="16"/>
              </w:rPr>
            </w:pPr>
            <w:r>
              <w:rPr>
                <w:color w:val="000000"/>
                <w:sz w:val="16"/>
                <w:szCs w:val="16"/>
              </w:rPr>
              <w:t xml:space="preserve">                                                 подпись</w:t>
            </w:r>
          </w:p>
        </w:tc>
        <w:tc>
          <w:tcPr>
            <w:tcW w:w="4375" w:type="dxa"/>
            <w:tcBorders>
              <w:top w:val="nil"/>
              <w:left w:val="nil"/>
              <w:bottom w:val="nil"/>
              <w:right w:val="single" w:sz="4" w:space="0" w:color="000000"/>
            </w:tcBorders>
            <w:hideMark/>
          </w:tcPr>
          <w:p w14:paraId="10DD9058" w14:textId="77777777" w:rsidR="002825C4" w:rsidRDefault="002825C4">
            <w:pPr>
              <w:widowControl w:val="0"/>
              <w:spacing w:after="0"/>
              <w:rPr>
                <w:color w:val="000000"/>
                <w:sz w:val="16"/>
                <w:szCs w:val="16"/>
              </w:rPr>
            </w:pPr>
            <w:r>
              <w:rPr>
                <w:color w:val="000000"/>
                <w:sz w:val="16"/>
                <w:szCs w:val="16"/>
              </w:rPr>
              <w:t xml:space="preserve">                                                 подпись</w:t>
            </w:r>
          </w:p>
        </w:tc>
      </w:tr>
      <w:tr w:rsidR="002825C4" w14:paraId="4C3BC4B7" w14:textId="77777777" w:rsidTr="002825C4">
        <w:trPr>
          <w:trHeight w:val="402"/>
        </w:trPr>
        <w:tc>
          <w:tcPr>
            <w:tcW w:w="4376" w:type="dxa"/>
            <w:tcBorders>
              <w:top w:val="nil"/>
              <w:left w:val="single" w:sz="4" w:space="0" w:color="000000"/>
              <w:bottom w:val="nil"/>
              <w:right w:val="single" w:sz="4" w:space="0" w:color="000000"/>
            </w:tcBorders>
            <w:hideMark/>
          </w:tcPr>
          <w:p w14:paraId="0C0A7343" w14:textId="77777777" w:rsidR="002825C4" w:rsidRDefault="002825C4">
            <w:pPr>
              <w:widowControl w:val="0"/>
              <w:spacing w:after="0"/>
              <w:rPr>
                <w:color w:val="000000"/>
                <w:sz w:val="16"/>
                <w:szCs w:val="16"/>
              </w:rPr>
            </w:pPr>
            <w:r>
              <w:rPr>
                <w:color w:val="000000"/>
                <w:sz w:val="16"/>
                <w:szCs w:val="16"/>
              </w:rPr>
              <w:t>М.П. (Штамп)</w:t>
            </w:r>
          </w:p>
        </w:tc>
        <w:tc>
          <w:tcPr>
            <w:tcW w:w="4375" w:type="dxa"/>
            <w:tcBorders>
              <w:top w:val="nil"/>
              <w:left w:val="nil"/>
              <w:bottom w:val="nil"/>
              <w:right w:val="single" w:sz="4" w:space="0" w:color="000000"/>
            </w:tcBorders>
            <w:hideMark/>
          </w:tcPr>
          <w:p w14:paraId="07F48FC2" w14:textId="77777777" w:rsidR="002825C4" w:rsidRDefault="002825C4">
            <w:pPr>
              <w:widowControl w:val="0"/>
              <w:spacing w:after="0"/>
              <w:rPr>
                <w:color w:val="000000"/>
                <w:sz w:val="16"/>
                <w:szCs w:val="16"/>
              </w:rPr>
            </w:pPr>
            <w:r>
              <w:rPr>
                <w:color w:val="000000"/>
                <w:sz w:val="16"/>
                <w:szCs w:val="16"/>
              </w:rPr>
              <w:t>М.П.</w:t>
            </w:r>
          </w:p>
        </w:tc>
      </w:tr>
      <w:tr w:rsidR="002825C4" w14:paraId="62BFA833" w14:textId="77777777" w:rsidTr="002825C4">
        <w:trPr>
          <w:trHeight w:val="402"/>
        </w:trPr>
        <w:tc>
          <w:tcPr>
            <w:tcW w:w="4376" w:type="dxa"/>
            <w:tcBorders>
              <w:top w:val="nil"/>
              <w:left w:val="single" w:sz="4" w:space="0" w:color="000000"/>
              <w:bottom w:val="single" w:sz="4" w:space="0" w:color="000000"/>
              <w:right w:val="single" w:sz="4" w:space="0" w:color="000000"/>
            </w:tcBorders>
          </w:tcPr>
          <w:p w14:paraId="2BF68603" w14:textId="77777777" w:rsidR="002825C4" w:rsidRDefault="002825C4">
            <w:pPr>
              <w:widowControl w:val="0"/>
              <w:spacing w:after="0"/>
              <w:rPr>
                <w:color w:val="000000"/>
                <w:sz w:val="16"/>
                <w:szCs w:val="16"/>
              </w:rPr>
            </w:pPr>
          </w:p>
        </w:tc>
        <w:tc>
          <w:tcPr>
            <w:tcW w:w="4375" w:type="dxa"/>
            <w:tcBorders>
              <w:top w:val="nil"/>
              <w:left w:val="nil"/>
              <w:bottom w:val="single" w:sz="4" w:space="0" w:color="000000"/>
              <w:right w:val="single" w:sz="4" w:space="0" w:color="000000"/>
            </w:tcBorders>
          </w:tcPr>
          <w:p w14:paraId="2B7FD94A" w14:textId="77777777" w:rsidR="002825C4" w:rsidRDefault="002825C4">
            <w:pPr>
              <w:widowControl w:val="0"/>
              <w:spacing w:after="0"/>
              <w:rPr>
                <w:color w:val="000000"/>
                <w:sz w:val="16"/>
                <w:szCs w:val="16"/>
              </w:rPr>
            </w:pPr>
          </w:p>
        </w:tc>
      </w:tr>
    </w:tbl>
    <w:p w14:paraId="6DA48ED5" w14:textId="77777777" w:rsidR="002825C4" w:rsidRDefault="002825C4" w:rsidP="002825C4">
      <w:pPr>
        <w:tabs>
          <w:tab w:val="left" w:pos="6435"/>
        </w:tabs>
        <w:jc w:val="center"/>
        <w:rPr>
          <w:b/>
        </w:rPr>
      </w:pPr>
    </w:p>
    <w:p w14:paraId="5D086734" w14:textId="77777777" w:rsidR="002825C4" w:rsidRDefault="002825C4" w:rsidP="002825C4">
      <w:pPr>
        <w:spacing w:after="0"/>
      </w:pPr>
    </w:p>
    <w:p w14:paraId="266C3066" w14:textId="77777777" w:rsidR="002825C4" w:rsidRDefault="002825C4" w:rsidP="002825C4">
      <w:pPr>
        <w:spacing w:after="0"/>
      </w:pPr>
    </w:p>
    <w:tbl>
      <w:tblPr>
        <w:tblW w:w="10620" w:type="dxa"/>
        <w:tblLayout w:type="fixed"/>
        <w:tblLook w:val="04A0" w:firstRow="1" w:lastRow="0" w:firstColumn="1" w:lastColumn="0" w:noHBand="0" w:noVBand="1"/>
      </w:tblPr>
      <w:tblGrid>
        <w:gridCol w:w="5310"/>
        <w:gridCol w:w="5310"/>
      </w:tblGrid>
      <w:tr w:rsidR="002825C4" w14:paraId="00DAAF39" w14:textId="77777777" w:rsidTr="002825C4">
        <w:tc>
          <w:tcPr>
            <w:tcW w:w="5310" w:type="dxa"/>
            <w:hideMark/>
          </w:tcPr>
          <w:p w14:paraId="1F899239" w14:textId="77777777" w:rsidR="002825C4" w:rsidRDefault="002825C4">
            <w:pPr>
              <w:widowControl w:val="0"/>
              <w:tabs>
                <w:tab w:val="left" w:pos="6435"/>
              </w:tabs>
            </w:pPr>
            <w:r>
              <w:t>Заказчик:</w:t>
            </w:r>
          </w:p>
          <w:p w14:paraId="7BBB4E06" w14:textId="77777777" w:rsidR="002825C4" w:rsidRDefault="002825C4">
            <w:pPr>
              <w:widowControl w:val="0"/>
              <w:spacing w:after="0"/>
            </w:pPr>
            <w:r>
              <w:t xml:space="preserve">____________________ /Басова </w:t>
            </w:r>
            <w:proofErr w:type="gramStart"/>
            <w:r>
              <w:t>И.Н.</w:t>
            </w:r>
            <w:proofErr w:type="gramEnd"/>
            <w:r>
              <w:t>/</w:t>
            </w:r>
          </w:p>
          <w:p w14:paraId="5BAD3AA8" w14:textId="77777777" w:rsidR="002825C4" w:rsidRDefault="002825C4">
            <w:pPr>
              <w:widowControl w:val="0"/>
              <w:tabs>
                <w:tab w:val="left" w:pos="6435"/>
              </w:tabs>
            </w:pPr>
            <w:r>
              <w:t>М.П.</w:t>
            </w:r>
          </w:p>
        </w:tc>
        <w:tc>
          <w:tcPr>
            <w:tcW w:w="5310" w:type="dxa"/>
            <w:hideMark/>
          </w:tcPr>
          <w:p w14:paraId="1FB03040" w14:textId="77777777" w:rsidR="002825C4" w:rsidRDefault="002825C4">
            <w:pPr>
              <w:widowControl w:val="0"/>
              <w:tabs>
                <w:tab w:val="left" w:pos="6435"/>
              </w:tabs>
            </w:pPr>
            <w:r>
              <w:t>Исполнитель:</w:t>
            </w:r>
          </w:p>
          <w:p w14:paraId="4537CC55" w14:textId="77777777" w:rsidR="002825C4" w:rsidRDefault="002825C4">
            <w:pPr>
              <w:widowControl w:val="0"/>
              <w:tabs>
                <w:tab w:val="left" w:pos="6435"/>
              </w:tabs>
            </w:pPr>
            <w:r>
              <w:t>______________________/</w:t>
            </w:r>
            <w:r>
              <w:rPr>
                <w:bCs/>
                <w:sz w:val="20"/>
                <w:szCs w:val="20"/>
                <w:lang w:eastAsia="ar-SA"/>
              </w:rPr>
              <w:t xml:space="preserve">Погосова </w:t>
            </w:r>
            <w:proofErr w:type="gramStart"/>
            <w:r>
              <w:rPr>
                <w:bCs/>
                <w:sz w:val="20"/>
                <w:szCs w:val="20"/>
                <w:lang w:eastAsia="ar-SA"/>
              </w:rPr>
              <w:t>А.В.</w:t>
            </w:r>
            <w:proofErr w:type="gramEnd"/>
            <w:r>
              <w:t>/</w:t>
            </w:r>
          </w:p>
          <w:p w14:paraId="08A6C4DB" w14:textId="77777777" w:rsidR="002825C4" w:rsidRDefault="002825C4">
            <w:pPr>
              <w:widowControl w:val="0"/>
              <w:tabs>
                <w:tab w:val="left" w:pos="6435"/>
              </w:tabs>
            </w:pPr>
            <w:r>
              <w:t>М.П.</w:t>
            </w:r>
          </w:p>
        </w:tc>
      </w:tr>
    </w:tbl>
    <w:p w14:paraId="6080D0E2" w14:textId="77777777" w:rsidR="002825C4" w:rsidRDefault="002825C4" w:rsidP="002825C4">
      <w:pPr>
        <w:spacing w:after="0"/>
      </w:pPr>
    </w:p>
    <w:p w14:paraId="48DA4A44" w14:textId="77777777" w:rsidR="002825C4" w:rsidRDefault="002825C4" w:rsidP="002825C4">
      <w:pPr>
        <w:spacing w:after="0"/>
      </w:pPr>
    </w:p>
    <w:p w14:paraId="795FE1AD" w14:textId="77777777" w:rsidR="002825C4" w:rsidRDefault="002825C4" w:rsidP="002825C4">
      <w:pPr>
        <w:spacing w:after="0"/>
      </w:pPr>
    </w:p>
    <w:p w14:paraId="6E6194EB" w14:textId="77777777" w:rsidR="002825C4" w:rsidRDefault="002825C4" w:rsidP="002825C4">
      <w:pPr>
        <w:suppressAutoHyphens w:val="0"/>
        <w:spacing w:after="0"/>
        <w:jc w:val="left"/>
        <w:sectPr w:rsidR="002825C4" w:rsidSect="009C15DF">
          <w:pgSz w:w="11906" w:h="16838"/>
          <w:pgMar w:top="1134" w:right="851" w:bottom="1134" w:left="1701" w:header="0" w:footer="0" w:gutter="0"/>
          <w:pgNumType w:start="1"/>
          <w:cols w:space="720"/>
          <w:formProt w:val="0"/>
        </w:sectPr>
      </w:pPr>
    </w:p>
    <w:p w14:paraId="309AEAF1" w14:textId="77777777" w:rsidR="002825C4" w:rsidRDefault="002825C4" w:rsidP="002825C4">
      <w:pPr>
        <w:spacing w:after="0"/>
        <w:jc w:val="right"/>
      </w:pPr>
      <w:r>
        <w:lastRenderedPageBreak/>
        <w:t xml:space="preserve">Приложение № 4 </w:t>
      </w:r>
    </w:p>
    <w:p w14:paraId="4233E4DC" w14:textId="201787F2" w:rsidR="002825C4" w:rsidRDefault="002825C4" w:rsidP="002825C4">
      <w:pPr>
        <w:spacing w:after="0"/>
        <w:jc w:val="right"/>
      </w:pPr>
      <w:r>
        <w:t>к Контракту № 3\2</w:t>
      </w:r>
      <w:r w:rsidR="00D6430B">
        <w:t>4</w:t>
      </w:r>
    </w:p>
    <w:p w14:paraId="5BDFA66F" w14:textId="099D2F62" w:rsidR="002825C4" w:rsidRDefault="002825C4" w:rsidP="002825C4">
      <w:pPr>
        <w:spacing w:after="0"/>
        <w:jc w:val="right"/>
      </w:pPr>
      <w:r>
        <w:t xml:space="preserve">от </w:t>
      </w:r>
      <w:r w:rsidR="00D6430B">
        <w:t>09</w:t>
      </w:r>
      <w:r>
        <w:t>.0</w:t>
      </w:r>
      <w:r w:rsidR="00D6430B">
        <w:t>1</w:t>
      </w:r>
      <w:r>
        <w:t>.202</w:t>
      </w:r>
      <w:r w:rsidR="00D6430B">
        <w:t>4</w:t>
      </w:r>
      <w:r>
        <w:t>г.</w:t>
      </w:r>
    </w:p>
    <w:p w14:paraId="2E00DA59" w14:textId="77777777" w:rsidR="002825C4" w:rsidRDefault="002825C4" w:rsidP="002825C4">
      <w:pPr>
        <w:spacing w:after="0"/>
        <w:rPr>
          <w:b/>
        </w:rPr>
      </w:pPr>
    </w:p>
    <w:p w14:paraId="71C562FE" w14:textId="77777777" w:rsidR="002825C4" w:rsidRDefault="002825C4" w:rsidP="002825C4">
      <w:pPr>
        <w:jc w:val="center"/>
        <w:rPr>
          <w:b/>
          <w:color w:val="FF0000"/>
        </w:rPr>
      </w:pPr>
      <w:r>
        <w:rPr>
          <w:b/>
        </w:rPr>
        <w:t xml:space="preserve">Расчет объема заказа и цены на </w:t>
      </w:r>
      <w:r>
        <w:rPr>
          <w:b/>
          <w:szCs w:val="20"/>
        </w:rPr>
        <w:t xml:space="preserve">оказание услуг по организации бесплатного горячего питания обучающихся </w:t>
      </w:r>
      <w:r>
        <w:rPr>
          <w:b/>
          <w:color w:val="000000"/>
        </w:rPr>
        <w:t xml:space="preserve">в </w:t>
      </w:r>
      <w:r>
        <w:rPr>
          <w:color w:val="000000"/>
        </w:rPr>
        <w:t>МОУ СОШ с.Верхнепогромное</w:t>
      </w:r>
    </w:p>
    <w:tbl>
      <w:tblPr>
        <w:tblW w:w="10245" w:type="dxa"/>
        <w:jc w:val="center"/>
        <w:tblLayout w:type="fixed"/>
        <w:tblLook w:val="04A0" w:firstRow="1" w:lastRow="0" w:firstColumn="1" w:lastColumn="0" w:noHBand="0" w:noVBand="1"/>
      </w:tblPr>
      <w:tblGrid>
        <w:gridCol w:w="5099"/>
        <w:gridCol w:w="1541"/>
        <w:gridCol w:w="1559"/>
        <w:gridCol w:w="2046"/>
      </w:tblGrid>
      <w:tr w:rsidR="002825C4" w14:paraId="2AC957EA" w14:textId="77777777" w:rsidTr="002825C4">
        <w:trPr>
          <w:trHeight w:val="510"/>
          <w:jc w:val="center"/>
        </w:trPr>
        <w:tc>
          <w:tcPr>
            <w:tcW w:w="5098" w:type="dxa"/>
            <w:tcBorders>
              <w:top w:val="single" w:sz="4" w:space="0" w:color="000000"/>
              <w:left w:val="single" w:sz="4" w:space="0" w:color="000000"/>
              <w:bottom w:val="single" w:sz="4" w:space="0" w:color="000000"/>
              <w:right w:val="single" w:sz="4" w:space="0" w:color="000000"/>
            </w:tcBorders>
            <w:vAlign w:val="center"/>
            <w:hideMark/>
          </w:tcPr>
          <w:p w14:paraId="3C73A23C" w14:textId="77777777" w:rsidR="002825C4" w:rsidRDefault="002825C4">
            <w:pPr>
              <w:widowControl w:val="0"/>
              <w:spacing w:after="0"/>
              <w:jc w:val="center"/>
              <w:rPr>
                <w:b/>
                <w:bCs/>
                <w:color w:val="000000"/>
              </w:rPr>
            </w:pPr>
            <w:r>
              <w:rPr>
                <w:b/>
                <w:bCs/>
                <w:color w:val="000000"/>
              </w:rPr>
              <w:t>Наименование услуги</w:t>
            </w:r>
          </w:p>
        </w:tc>
        <w:tc>
          <w:tcPr>
            <w:tcW w:w="1540" w:type="dxa"/>
            <w:tcBorders>
              <w:top w:val="single" w:sz="4" w:space="0" w:color="000000"/>
              <w:left w:val="nil"/>
              <w:bottom w:val="single" w:sz="4" w:space="0" w:color="000000"/>
              <w:right w:val="single" w:sz="4" w:space="0" w:color="000000"/>
            </w:tcBorders>
            <w:vAlign w:val="center"/>
            <w:hideMark/>
          </w:tcPr>
          <w:p w14:paraId="3B23AA4B" w14:textId="77777777" w:rsidR="002825C4" w:rsidRDefault="002825C4">
            <w:pPr>
              <w:widowControl w:val="0"/>
              <w:spacing w:after="0"/>
              <w:jc w:val="center"/>
              <w:rPr>
                <w:b/>
                <w:bCs/>
                <w:color w:val="000000"/>
              </w:rPr>
            </w:pPr>
            <w:r>
              <w:rPr>
                <w:b/>
                <w:bCs/>
                <w:color w:val="000000"/>
              </w:rPr>
              <w:t>Стоимость услуги в день (руб.)</w:t>
            </w:r>
          </w:p>
        </w:tc>
        <w:tc>
          <w:tcPr>
            <w:tcW w:w="1558" w:type="dxa"/>
            <w:tcBorders>
              <w:top w:val="single" w:sz="4" w:space="0" w:color="000000"/>
              <w:left w:val="nil"/>
              <w:bottom w:val="single" w:sz="4" w:space="0" w:color="000000"/>
              <w:right w:val="single" w:sz="4" w:space="0" w:color="000000"/>
            </w:tcBorders>
            <w:vAlign w:val="center"/>
            <w:hideMark/>
          </w:tcPr>
          <w:p w14:paraId="6248D88F" w14:textId="77777777" w:rsidR="002825C4" w:rsidRDefault="002825C4">
            <w:pPr>
              <w:widowControl w:val="0"/>
              <w:spacing w:after="0"/>
              <w:jc w:val="center"/>
              <w:rPr>
                <w:b/>
                <w:bCs/>
                <w:color w:val="000000"/>
              </w:rPr>
            </w:pPr>
            <w:r>
              <w:rPr>
                <w:b/>
                <w:bCs/>
                <w:color w:val="000000"/>
              </w:rPr>
              <w:t>Количество дето-дней</w:t>
            </w:r>
          </w:p>
        </w:tc>
        <w:tc>
          <w:tcPr>
            <w:tcW w:w="2045" w:type="dxa"/>
            <w:tcBorders>
              <w:top w:val="single" w:sz="4" w:space="0" w:color="000000"/>
              <w:left w:val="nil"/>
              <w:bottom w:val="single" w:sz="4" w:space="0" w:color="000000"/>
              <w:right w:val="single" w:sz="4" w:space="0" w:color="000000"/>
            </w:tcBorders>
            <w:vAlign w:val="center"/>
            <w:hideMark/>
          </w:tcPr>
          <w:p w14:paraId="1FA8D392" w14:textId="77777777" w:rsidR="002825C4" w:rsidRDefault="002825C4">
            <w:pPr>
              <w:widowControl w:val="0"/>
              <w:spacing w:after="0"/>
              <w:jc w:val="center"/>
              <w:rPr>
                <w:b/>
                <w:bCs/>
                <w:color w:val="000000"/>
              </w:rPr>
            </w:pPr>
            <w:r>
              <w:rPr>
                <w:b/>
                <w:bCs/>
                <w:color w:val="000000"/>
              </w:rPr>
              <w:t>Объем услуги (руб.)</w:t>
            </w:r>
          </w:p>
        </w:tc>
      </w:tr>
      <w:tr w:rsidR="002825C4" w14:paraId="687A0BC0" w14:textId="77777777" w:rsidTr="002825C4">
        <w:trPr>
          <w:trHeight w:val="765"/>
          <w:jc w:val="center"/>
        </w:trPr>
        <w:tc>
          <w:tcPr>
            <w:tcW w:w="5098" w:type="dxa"/>
            <w:tcBorders>
              <w:top w:val="single" w:sz="4" w:space="0" w:color="000000"/>
              <w:left w:val="single" w:sz="4" w:space="0" w:color="000000"/>
              <w:bottom w:val="single" w:sz="4" w:space="0" w:color="000000"/>
              <w:right w:val="single" w:sz="4" w:space="0" w:color="000000"/>
            </w:tcBorders>
            <w:vAlign w:val="center"/>
            <w:hideMark/>
          </w:tcPr>
          <w:p w14:paraId="093E779D" w14:textId="77777777" w:rsidR="002825C4" w:rsidRDefault="002825C4">
            <w:pPr>
              <w:spacing w:after="0"/>
              <w:ind w:firstLine="567"/>
              <w:rPr>
                <w:bCs/>
              </w:rPr>
            </w:pPr>
            <w:r>
              <w:t xml:space="preserve">оказание услуг по организации бесплатного горячего </w:t>
            </w:r>
            <w:proofErr w:type="gramStart"/>
            <w:r>
              <w:t>питания  обучающихся</w:t>
            </w:r>
            <w:proofErr w:type="gramEnd"/>
            <w:r>
              <w:t xml:space="preserve"> 5-11 классов  по очной </w:t>
            </w:r>
            <w:r>
              <w:rPr>
                <w:bCs/>
              </w:rPr>
              <w:t>форме обучения детей мобилизованных граждан.</w:t>
            </w:r>
            <w:r>
              <w:t xml:space="preserve">  </w:t>
            </w:r>
          </w:p>
        </w:tc>
        <w:tc>
          <w:tcPr>
            <w:tcW w:w="1540" w:type="dxa"/>
            <w:tcBorders>
              <w:top w:val="nil"/>
              <w:left w:val="nil"/>
              <w:bottom w:val="nil"/>
              <w:right w:val="single" w:sz="4" w:space="0" w:color="000000"/>
            </w:tcBorders>
            <w:vAlign w:val="center"/>
            <w:hideMark/>
          </w:tcPr>
          <w:p w14:paraId="3C7F8014" w14:textId="6BF0DD2F" w:rsidR="002825C4" w:rsidRDefault="002825C4">
            <w:pPr>
              <w:widowControl w:val="0"/>
              <w:spacing w:after="0"/>
              <w:rPr>
                <w:color w:val="000000"/>
              </w:rPr>
            </w:pPr>
            <w:r>
              <w:rPr>
                <w:color w:val="000000"/>
              </w:rPr>
              <w:t xml:space="preserve">     </w:t>
            </w:r>
            <w:r w:rsidR="00D6430B">
              <w:rPr>
                <w:color w:val="000000"/>
              </w:rPr>
              <w:t>100</w:t>
            </w:r>
          </w:p>
        </w:tc>
        <w:tc>
          <w:tcPr>
            <w:tcW w:w="1558" w:type="dxa"/>
            <w:tcBorders>
              <w:top w:val="nil"/>
              <w:left w:val="nil"/>
              <w:bottom w:val="single" w:sz="4" w:space="0" w:color="000000"/>
              <w:right w:val="single" w:sz="4" w:space="0" w:color="000000"/>
            </w:tcBorders>
            <w:vAlign w:val="center"/>
            <w:hideMark/>
          </w:tcPr>
          <w:p w14:paraId="02614208" w14:textId="54722C34" w:rsidR="002825C4" w:rsidRDefault="002825C4">
            <w:pPr>
              <w:widowControl w:val="0"/>
              <w:spacing w:after="0"/>
              <w:rPr>
                <w:color w:val="000000"/>
              </w:rPr>
            </w:pPr>
            <w:r>
              <w:rPr>
                <w:color w:val="000000"/>
              </w:rPr>
              <w:t xml:space="preserve">       3</w:t>
            </w:r>
            <w:r w:rsidR="00D6430B">
              <w:rPr>
                <w:color w:val="000000"/>
              </w:rPr>
              <w:t>72</w:t>
            </w:r>
          </w:p>
        </w:tc>
        <w:tc>
          <w:tcPr>
            <w:tcW w:w="2045" w:type="dxa"/>
            <w:tcBorders>
              <w:top w:val="nil"/>
              <w:left w:val="nil"/>
              <w:bottom w:val="single" w:sz="4" w:space="0" w:color="000000"/>
              <w:right w:val="single" w:sz="4" w:space="0" w:color="000000"/>
            </w:tcBorders>
            <w:vAlign w:val="center"/>
            <w:hideMark/>
          </w:tcPr>
          <w:p w14:paraId="682EDA50" w14:textId="27F8F29C" w:rsidR="002825C4" w:rsidRDefault="002825C4">
            <w:pPr>
              <w:widowControl w:val="0"/>
              <w:spacing w:after="0"/>
              <w:rPr>
                <w:color w:val="000000"/>
              </w:rPr>
            </w:pPr>
            <w:r>
              <w:rPr>
                <w:color w:val="000000"/>
              </w:rPr>
              <w:t xml:space="preserve">       </w:t>
            </w:r>
            <w:r w:rsidR="00D6430B">
              <w:rPr>
                <w:color w:val="000000"/>
              </w:rPr>
              <w:t>37200</w:t>
            </w:r>
            <w:r>
              <w:rPr>
                <w:color w:val="000000"/>
              </w:rPr>
              <w:t>,00</w:t>
            </w:r>
          </w:p>
        </w:tc>
      </w:tr>
      <w:tr w:rsidR="002825C4" w14:paraId="2E4EAAA3" w14:textId="77777777" w:rsidTr="002825C4">
        <w:trPr>
          <w:trHeight w:val="570"/>
          <w:jc w:val="center"/>
        </w:trPr>
        <w:tc>
          <w:tcPr>
            <w:tcW w:w="6638" w:type="dxa"/>
            <w:gridSpan w:val="2"/>
            <w:tcBorders>
              <w:top w:val="single" w:sz="4" w:space="0" w:color="000000"/>
              <w:left w:val="single" w:sz="4" w:space="0" w:color="000000"/>
              <w:bottom w:val="single" w:sz="4" w:space="0" w:color="000000"/>
              <w:right w:val="single" w:sz="4" w:space="0" w:color="000000"/>
            </w:tcBorders>
            <w:vAlign w:val="center"/>
            <w:hideMark/>
          </w:tcPr>
          <w:p w14:paraId="2D21A9AE" w14:textId="77777777" w:rsidR="002825C4" w:rsidRDefault="002825C4">
            <w:pPr>
              <w:widowControl w:val="0"/>
              <w:spacing w:after="0"/>
              <w:jc w:val="center"/>
              <w:rPr>
                <w:color w:val="000000"/>
              </w:rPr>
            </w:pPr>
            <w:r>
              <w:rPr>
                <w:color w:val="000000"/>
              </w:rPr>
              <w:t>ИТОГО в МОУ СОШ с.Верхнепогромное</w:t>
            </w:r>
          </w:p>
        </w:tc>
        <w:tc>
          <w:tcPr>
            <w:tcW w:w="1558" w:type="dxa"/>
            <w:tcBorders>
              <w:top w:val="single" w:sz="4" w:space="0" w:color="000000"/>
              <w:left w:val="nil"/>
              <w:bottom w:val="single" w:sz="4" w:space="0" w:color="000000"/>
              <w:right w:val="single" w:sz="4" w:space="0" w:color="000000"/>
            </w:tcBorders>
            <w:vAlign w:val="center"/>
          </w:tcPr>
          <w:p w14:paraId="7F774562" w14:textId="77777777" w:rsidR="002825C4" w:rsidRDefault="002825C4">
            <w:pPr>
              <w:widowControl w:val="0"/>
              <w:spacing w:after="0"/>
              <w:rPr>
                <w:color w:val="000000"/>
              </w:rPr>
            </w:pPr>
          </w:p>
        </w:tc>
        <w:tc>
          <w:tcPr>
            <w:tcW w:w="2045" w:type="dxa"/>
            <w:tcBorders>
              <w:top w:val="single" w:sz="4" w:space="0" w:color="000000"/>
              <w:left w:val="nil"/>
              <w:bottom w:val="single" w:sz="4" w:space="0" w:color="000000"/>
              <w:right w:val="single" w:sz="4" w:space="0" w:color="000000"/>
            </w:tcBorders>
            <w:vAlign w:val="center"/>
            <w:hideMark/>
          </w:tcPr>
          <w:p w14:paraId="1DADC441" w14:textId="4FD625BF" w:rsidR="002825C4" w:rsidRDefault="002825C4">
            <w:pPr>
              <w:widowControl w:val="0"/>
              <w:spacing w:after="0"/>
              <w:rPr>
                <w:color w:val="000000"/>
              </w:rPr>
            </w:pPr>
            <w:r>
              <w:rPr>
                <w:color w:val="000000"/>
              </w:rPr>
              <w:t xml:space="preserve">       </w:t>
            </w:r>
            <w:r w:rsidR="00D6430B">
              <w:rPr>
                <w:color w:val="000000"/>
              </w:rPr>
              <w:t>37200</w:t>
            </w:r>
            <w:r>
              <w:rPr>
                <w:color w:val="000000"/>
              </w:rPr>
              <w:t>,00</w:t>
            </w:r>
          </w:p>
        </w:tc>
      </w:tr>
    </w:tbl>
    <w:p w14:paraId="1AF4EB76" w14:textId="77777777" w:rsidR="002825C4" w:rsidRDefault="002825C4" w:rsidP="002825C4">
      <w:pPr>
        <w:spacing w:after="0"/>
      </w:pPr>
    </w:p>
    <w:p w14:paraId="40F9C2D7" w14:textId="77777777" w:rsidR="002825C4" w:rsidRDefault="002825C4" w:rsidP="002825C4">
      <w:pPr>
        <w:spacing w:after="0"/>
      </w:pPr>
    </w:p>
    <w:p w14:paraId="48B49C0E" w14:textId="77777777" w:rsidR="002825C4" w:rsidRDefault="002825C4" w:rsidP="002825C4">
      <w:pPr>
        <w:spacing w:after="0"/>
      </w:pPr>
    </w:p>
    <w:tbl>
      <w:tblPr>
        <w:tblW w:w="10620" w:type="dxa"/>
        <w:tblLayout w:type="fixed"/>
        <w:tblLook w:val="04A0" w:firstRow="1" w:lastRow="0" w:firstColumn="1" w:lastColumn="0" w:noHBand="0" w:noVBand="1"/>
      </w:tblPr>
      <w:tblGrid>
        <w:gridCol w:w="5310"/>
        <w:gridCol w:w="5310"/>
      </w:tblGrid>
      <w:tr w:rsidR="002825C4" w14:paraId="5065E0ED" w14:textId="77777777" w:rsidTr="002825C4">
        <w:tc>
          <w:tcPr>
            <w:tcW w:w="5310" w:type="dxa"/>
            <w:hideMark/>
          </w:tcPr>
          <w:p w14:paraId="53D398C8" w14:textId="77777777" w:rsidR="002825C4" w:rsidRDefault="002825C4">
            <w:pPr>
              <w:widowControl w:val="0"/>
              <w:tabs>
                <w:tab w:val="left" w:pos="6435"/>
              </w:tabs>
            </w:pPr>
            <w:r>
              <w:t>Заказчик:</w:t>
            </w:r>
          </w:p>
          <w:p w14:paraId="7799065F" w14:textId="77777777" w:rsidR="002825C4" w:rsidRDefault="002825C4">
            <w:pPr>
              <w:widowControl w:val="0"/>
              <w:spacing w:after="0"/>
            </w:pPr>
            <w:r>
              <w:t xml:space="preserve">____________________ /Басова </w:t>
            </w:r>
            <w:proofErr w:type="gramStart"/>
            <w:r>
              <w:t>И.Н.</w:t>
            </w:r>
            <w:proofErr w:type="gramEnd"/>
            <w:r>
              <w:t>/</w:t>
            </w:r>
          </w:p>
          <w:p w14:paraId="449662EC" w14:textId="77777777" w:rsidR="002825C4" w:rsidRDefault="002825C4">
            <w:pPr>
              <w:widowControl w:val="0"/>
              <w:tabs>
                <w:tab w:val="left" w:pos="6435"/>
              </w:tabs>
            </w:pPr>
            <w:r>
              <w:t>М.П.</w:t>
            </w:r>
          </w:p>
        </w:tc>
        <w:tc>
          <w:tcPr>
            <w:tcW w:w="5310" w:type="dxa"/>
            <w:hideMark/>
          </w:tcPr>
          <w:p w14:paraId="585DCDAD" w14:textId="77777777" w:rsidR="002825C4" w:rsidRDefault="002825C4">
            <w:pPr>
              <w:widowControl w:val="0"/>
              <w:tabs>
                <w:tab w:val="left" w:pos="6435"/>
              </w:tabs>
            </w:pPr>
            <w:r>
              <w:t>Исполнитель:</w:t>
            </w:r>
          </w:p>
          <w:p w14:paraId="21A84CCD" w14:textId="77777777" w:rsidR="002825C4" w:rsidRDefault="002825C4">
            <w:pPr>
              <w:widowControl w:val="0"/>
              <w:tabs>
                <w:tab w:val="left" w:pos="6435"/>
              </w:tabs>
            </w:pPr>
            <w:r>
              <w:t>______________________/</w:t>
            </w:r>
            <w:r>
              <w:rPr>
                <w:bCs/>
                <w:sz w:val="20"/>
                <w:szCs w:val="20"/>
                <w:lang w:eastAsia="ar-SA"/>
              </w:rPr>
              <w:t xml:space="preserve">Погосова </w:t>
            </w:r>
            <w:proofErr w:type="gramStart"/>
            <w:r>
              <w:rPr>
                <w:bCs/>
                <w:sz w:val="20"/>
                <w:szCs w:val="20"/>
                <w:lang w:eastAsia="ar-SA"/>
              </w:rPr>
              <w:t>А.В.</w:t>
            </w:r>
            <w:proofErr w:type="gramEnd"/>
            <w:r>
              <w:t>/</w:t>
            </w:r>
          </w:p>
          <w:p w14:paraId="50971DFA" w14:textId="77777777" w:rsidR="002825C4" w:rsidRDefault="002825C4">
            <w:pPr>
              <w:widowControl w:val="0"/>
              <w:tabs>
                <w:tab w:val="left" w:pos="6435"/>
              </w:tabs>
            </w:pPr>
            <w:r>
              <w:t>М.П.</w:t>
            </w:r>
          </w:p>
        </w:tc>
      </w:tr>
    </w:tbl>
    <w:p w14:paraId="6F72CD85" w14:textId="77777777" w:rsidR="002825C4" w:rsidRDefault="002825C4" w:rsidP="002825C4">
      <w:pPr>
        <w:suppressAutoHyphens w:val="0"/>
        <w:spacing w:after="0"/>
        <w:jc w:val="left"/>
        <w:sectPr w:rsidR="002825C4" w:rsidSect="009C15DF">
          <w:pgSz w:w="11906" w:h="16838"/>
          <w:pgMar w:top="899" w:right="518" w:bottom="1134" w:left="1077" w:header="0" w:footer="709" w:gutter="0"/>
          <w:cols w:space="720"/>
          <w:formProt w:val="0"/>
        </w:sectPr>
      </w:pPr>
    </w:p>
    <w:p w14:paraId="224356F6" w14:textId="77777777" w:rsidR="002825C4" w:rsidRDefault="002825C4" w:rsidP="002825C4">
      <w:pPr>
        <w:spacing w:after="0"/>
        <w:jc w:val="right"/>
      </w:pPr>
      <w:r>
        <w:lastRenderedPageBreak/>
        <w:t>Приложение № 5</w:t>
      </w:r>
    </w:p>
    <w:p w14:paraId="0C6BE7B9" w14:textId="0E1DA608" w:rsidR="002825C4" w:rsidRDefault="002825C4" w:rsidP="002825C4">
      <w:pPr>
        <w:spacing w:after="0"/>
        <w:jc w:val="right"/>
      </w:pPr>
      <w:r>
        <w:t>к Контракту № 3/2</w:t>
      </w:r>
      <w:r>
        <w:t>4</w:t>
      </w:r>
      <w:r>
        <w:t xml:space="preserve"> </w:t>
      </w:r>
    </w:p>
    <w:p w14:paraId="22A55B35" w14:textId="4510DAFB" w:rsidR="002825C4" w:rsidRDefault="002825C4" w:rsidP="002825C4">
      <w:pPr>
        <w:spacing w:after="0"/>
        <w:jc w:val="right"/>
      </w:pPr>
      <w:r>
        <w:t xml:space="preserve">от </w:t>
      </w:r>
      <w:r w:rsidR="00D6430B">
        <w:t>09</w:t>
      </w:r>
      <w:r>
        <w:t>.0</w:t>
      </w:r>
      <w:r w:rsidR="00D6430B">
        <w:t>1</w:t>
      </w:r>
      <w:r>
        <w:t>.202</w:t>
      </w:r>
      <w:r w:rsidR="00D6430B">
        <w:t>4</w:t>
      </w:r>
      <w:r>
        <w:t>г.</w:t>
      </w:r>
    </w:p>
    <w:p w14:paraId="3CA8C02B" w14:textId="77777777" w:rsidR="002825C4" w:rsidRDefault="002825C4" w:rsidP="002825C4">
      <w:pPr>
        <w:spacing w:after="0"/>
      </w:pPr>
    </w:p>
    <w:p w14:paraId="30E10923" w14:textId="77777777" w:rsidR="002825C4" w:rsidRDefault="002825C4" w:rsidP="002825C4">
      <w:pPr>
        <w:spacing w:after="0"/>
      </w:pPr>
    </w:p>
    <w:p w14:paraId="4428638C" w14:textId="77777777" w:rsidR="002825C4" w:rsidRDefault="002825C4" w:rsidP="002825C4">
      <w:pPr>
        <w:spacing w:after="0"/>
        <w:jc w:val="right"/>
      </w:pPr>
    </w:p>
    <w:p w14:paraId="5C7FD7E9" w14:textId="77777777" w:rsidR="002825C4" w:rsidRDefault="002825C4" w:rsidP="002825C4">
      <w:pPr>
        <w:spacing w:after="0"/>
      </w:pPr>
    </w:p>
    <w:p w14:paraId="2F8AEE9F" w14:textId="77777777" w:rsidR="002825C4" w:rsidRDefault="002825C4" w:rsidP="002825C4">
      <w:pPr>
        <w:spacing w:after="0"/>
        <w:jc w:val="center"/>
        <w:rPr>
          <w:b/>
        </w:rPr>
      </w:pPr>
      <w:r>
        <w:rPr>
          <w:b/>
        </w:rPr>
        <w:t>График оказания услуг</w:t>
      </w:r>
    </w:p>
    <w:p w14:paraId="7FF10F97" w14:textId="77777777" w:rsidR="002825C4" w:rsidRDefault="002825C4" w:rsidP="002825C4">
      <w:pPr>
        <w:spacing w:after="0"/>
      </w:pPr>
    </w:p>
    <w:tbl>
      <w:tblPr>
        <w:tblW w:w="10620" w:type="dxa"/>
        <w:tblInd w:w="-1063" w:type="dxa"/>
        <w:tblLayout w:type="fixed"/>
        <w:tblLook w:val="04A0" w:firstRow="1" w:lastRow="0" w:firstColumn="1" w:lastColumn="0" w:noHBand="0" w:noVBand="1"/>
      </w:tblPr>
      <w:tblGrid>
        <w:gridCol w:w="2550"/>
        <w:gridCol w:w="2409"/>
        <w:gridCol w:w="2833"/>
        <w:gridCol w:w="2828"/>
      </w:tblGrid>
      <w:tr w:rsidR="002825C4" w14:paraId="330F8AC2" w14:textId="77777777" w:rsidTr="002825C4">
        <w:tc>
          <w:tcPr>
            <w:tcW w:w="2550" w:type="dxa"/>
            <w:tcBorders>
              <w:top w:val="single" w:sz="4" w:space="0" w:color="000000"/>
              <w:left w:val="single" w:sz="4" w:space="0" w:color="000000"/>
              <w:bottom w:val="single" w:sz="4" w:space="0" w:color="000000"/>
              <w:right w:val="single" w:sz="4" w:space="0" w:color="000000"/>
            </w:tcBorders>
            <w:hideMark/>
          </w:tcPr>
          <w:p w14:paraId="5DF01F25" w14:textId="77777777" w:rsidR="002825C4" w:rsidRDefault="002825C4">
            <w:pPr>
              <w:keepNext/>
              <w:widowControl w:val="0"/>
              <w:spacing w:before="60" w:after="0"/>
              <w:jc w:val="center"/>
              <w:outlineLvl w:val="0"/>
            </w:pPr>
            <w:r>
              <w:t>Наименование организации</w:t>
            </w:r>
          </w:p>
        </w:tc>
        <w:tc>
          <w:tcPr>
            <w:tcW w:w="2409" w:type="dxa"/>
            <w:tcBorders>
              <w:top w:val="single" w:sz="4" w:space="0" w:color="000000"/>
              <w:left w:val="single" w:sz="4" w:space="0" w:color="000000"/>
              <w:bottom w:val="single" w:sz="4" w:space="0" w:color="000000"/>
              <w:right w:val="single" w:sz="4" w:space="0" w:color="000000"/>
            </w:tcBorders>
            <w:hideMark/>
          </w:tcPr>
          <w:p w14:paraId="5FE7C20E" w14:textId="77777777" w:rsidR="002825C4" w:rsidRDefault="002825C4">
            <w:pPr>
              <w:keepNext/>
              <w:widowControl w:val="0"/>
              <w:spacing w:before="60" w:after="0"/>
              <w:jc w:val="center"/>
              <w:outlineLvl w:val="0"/>
            </w:pPr>
            <w:r>
              <w:t>Место оказания услуг</w:t>
            </w:r>
          </w:p>
        </w:tc>
        <w:tc>
          <w:tcPr>
            <w:tcW w:w="2833" w:type="dxa"/>
            <w:tcBorders>
              <w:top w:val="single" w:sz="4" w:space="0" w:color="000000"/>
              <w:left w:val="single" w:sz="4" w:space="0" w:color="000000"/>
              <w:bottom w:val="single" w:sz="4" w:space="0" w:color="000000"/>
              <w:right w:val="single" w:sz="4" w:space="0" w:color="000000"/>
            </w:tcBorders>
            <w:hideMark/>
          </w:tcPr>
          <w:p w14:paraId="590C7757" w14:textId="77777777" w:rsidR="002825C4" w:rsidRDefault="002825C4">
            <w:pPr>
              <w:keepNext/>
              <w:widowControl w:val="0"/>
              <w:spacing w:before="60" w:after="0"/>
              <w:jc w:val="center"/>
              <w:outlineLvl w:val="0"/>
            </w:pPr>
            <w:r>
              <w:t>Срок оказания услуг</w:t>
            </w:r>
          </w:p>
        </w:tc>
        <w:tc>
          <w:tcPr>
            <w:tcW w:w="2828" w:type="dxa"/>
            <w:tcBorders>
              <w:top w:val="single" w:sz="4" w:space="0" w:color="000000"/>
              <w:left w:val="single" w:sz="4" w:space="0" w:color="000000"/>
              <w:bottom w:val="single" w:sz="4" w:space="0" w:color="000000"/>
              <w:right w:val="single" w:sz="4" w:space="0" w:color="000000"/>
            </w:tcBorders>
            <w:hideMark/>
          </w:tcPr>
          <w:p w14:paraId="4E4B1FCB" w14:textId="77777777" w:rsidR="002825C4" w:rsidRDefault="002825C4">
            <w:pPr>
              <w:keepNext/>
              <w:widowControl w:val="0"/>
              <w:spacing w:before="60" w:after="0"/>
              <w:jc w:val="center"/>
              <w:outlineLvl w:val="0"/>
            </w:pPr>
            <w:r>
              <w:t>Вид услуг</w:t>
            </w:r>
          </w:p>
        </w:tc>
      </w:tr>
      <w:tr w:rsidR="002825C4" w14:paraId="0721F818" w14:textId="77777777" w:rsidTr="002825C4">
        <w:trPr>
          <w:trHeight w:val="802"/>
        </w:trPr>
        <w:tc>
          <w:tcPr>
            <w:tcW w:w="2550" w:type="dxa"/>
            <w:tcBorders>
              <w:top w:val="single" w:sz="4" w:space="0" w:color="000000"/>
              <w:left w:val="single" w:sz="4" w:space="0" w:color="000000"/>
              <w:bottom w:val="single" w:sz="4" w:space="0" w:color="000000"/>
              <w:right w:val="single" w:sz="4" w:space="0" w:color="000000"/>
            </w:tcBorders>
            <w:vAlign w:val="center"/>
            <w:hideMark/>
          </w:tcPr>
          <w:p w14:paraId="764B1069" w14:textId="77777777" w:rsidR="002825C4" w:rsidRDefault="002825C4">
            <w:pPr>
              <w:widowControl w:val="0"/>
              <w:spacing w:before="60"/>
              <w:jc w:val="center"/>
              <w:outlineLvl w:val="0"/>
            </w:pPr>
            <w:r>
              <w:t>МОУ СОШ с.Верхнепогромное</w:t>
            </w:r>
          </w:p>
        </w:tc>
        <w:tc>
          <w:tcPr>
            <w:tcW w:w="2409" w:type="dxa"/>
            <w:tcBorders>
              <w:top w:val="single" w:sz="4" w:space="0" w:color="000000"/>
              <w:left w:val="single" w:sz="4" w:space="0" w:color="000000"/>
              <w:bottom w:val="single" w:sz="4" w:space="0" w:color="auto"/>
              <w:right w:val="single" w:sz="4" w:space="0" w:color="000000"/>
            </w:tcBorders>
            <w:vAlign w:val="center"/>
            <w:hideMark/>
          </w:tcPr>
          <w:p w14:paraId="38C1877A" w14:textId="77777777" w:rsidR="002825C4" w:rsidRDefault="002825C4">
            <w:pPr>
              <w:widowControl w:val="0"/>
              <w:spacing w:before="60"/>
              <w:jc w:val="center"/>
              <w:outlineLvl w:val="0"/>
              <w:rPr>
                <w:color w:val="FF0000"/>
              </w:rPr>
            </w:pPr>
            <w:r>
              <w:t xml:space="preserve">404148, Волгоградская область, </w:t>
            </w:r>
            <w:proofErr w:type="gramStart"/>
            <w:r>
              <w:t>Среднеахтубинский  район</w:t>
            </w:r>
            <w:proofErr w:type="gramEnd"/>
            <w:r>
              <w:t>, с.Верхнепогромное, ул. Центральная 51</w:t>
            </w:r>
          </w:p>
        </w:tc>
        <w:tc>
          <w:tcPr>
            <w:tcW w:w="2833" w:type="dxa"/>
            <w:tcBorders>
              <w:top w:val="single" w:sz="4" w:space="0" w:color="000000"/>
              <w:left w:val="single" w:sz="4" w:space="0" w:color="000000"/>
              <w:bottom w:val="single" w:sz="4" w:space="0" w:color="auto"/>
              <w:right w:val="single" w:sz="4" w:space="0" w:color="000000"/>
            </w:tcBorders>
            <w:vAlign w:val="center"/>
            <w:hideMark/>
          </w:tcPr>
          <w:p w14:paraId="73772C8F" w14:textId="1309F261" w:rsidR="002825C4" w:rsidRDefault="002825C4">
            <w:pPr>
              <w:keepNext/>
              <w:widowControl w:val="0"/>
              <w:spacing w:before="60" w:after="0"/>
              <w:jc w:val="center"/>
              <w:outlineLvl w:val="0"/>
              <w:rPr>
                <w:highlight w:val="yellow"/>
              </w:rPr>
            </w:pPr>
            <w:r>
              <w:t>С 0</w:t>
            </w:r>
            <w:r>
              <w:t>9</w:t>
            </w:r>
            <w:r>
              <w:t>.0</w:t>
            </w:r>
            <w:r>
              <w:t>1</w:t>
            </w:r>
            <w:r>
              <w:t>.202</w:t>
            </w:r>
            <w:r>
              <w:t>4</w:t>
            </w:r>
            <w:r>
              <w:t xml:space="preserve">г. по </w:t>
            </w:r>
            <w:r>
              <w:t>24</w:t>
            </w:r>
            <w:r>
              <w:t>.</w:t>
            </w:r>
            <w:r>
              <w:t>05</w:t>
            </w:r>
            <w:r>
              <w:t>.202</w:t>
            </w:r>
            <w:r>
              <w:t>4</w:t>
            </w:r>
            <w:r>
              <w:t xml:space="preserve"> года</w:t>
            </w:r>
          </w:p>
        </w:tc>
        <w:tc>
          <w:tcPr>
            <w:tcW w:w="2828" w:type="dxa"/>
            <w:tcBorders>
              <w:top w:val="single" w:sz="4" w:space="0" w:color="000000"/>
              <w:left w:val="single" w:sz="4" w:space="0" w:color="000000"/>
              <w:bottom w:val="single" w:sz="4" w:space="0" w:color="auto"/>
              <w:right w:val="single" w:sz="4" w:space="0" w:color="000000"/>
            </w:tcBorders>
            <w:vAlign w:val="center"/>
            <w:hideMark/>
          </w:tcPr>
          <w:p w14:paraId="3DF5509A" w14:textId="77777777" w:rsidR="002825C4" w:rsidRDefault="002825C4">
            <w:pPr>
              <w:keepNext/>
              <w:widowControl w:val="0"/>
              <w:spacing w:before="60" w:after="0"/>
              <w:jc w:val="center"/>
              <w:outlineLvl w:val="0"/>
              <w:rPr>
                <w:color w:val="FF0000"/>
                <w:highlight w:val="yellow"/>
              </w:rPr>
            </w:pPr>
            <w:r>
              <w:t xml:space="preserve">Оказание услуг по организации </w:t>
            </w:r>
            <w:proofErr w:type="gramStart"/>
            <w:r>
              <w:t>питания  учащихся</w:t>
            </w:r>
            <w:proofErr w:type="gramEnd"/>
            <w:r>
              <w:t xml:space="preserve"> в МОУ СОШ с. Верхнепогромное</w:t>
            </w:r>
          </w:p>
        </w:tc>
      </w:tr>
    </w:tbl>
    <w:p w14:paraId="3D376385" w14:textId="77777777" w:rsidR="002825C4" w:rsidRDefault="002825C4" w:rsidP="002825C4">
      <w:pPr>
        <w:spacing w:after="0"/>
      </w:pPr>
    </w:p>
    <w:tbl>
      <w:tblPr>
        <w:tblW w:w="10620" w:type="dxa"/>
        <w:tblLayout w:type="fixed"/>
        <w:tblLook w:val="04A0" w:firstRow="1" w:lastRow="0" w:firstColumn="1" w:lastColumn="0" w:noHBand="0" w:noVBand="1"/>
      </w:tblPr>
      <w:tblGrid>
        <w:gridCol w:w="5310"/>
        <w:gridCol w:w="5310"/>
      </w:tblGrid>
      <w:tr w:rsidR="002825C4" w14:paraId="6EDC9F24" w14:textId="77777777" w:rsidTr="002825C4">
        <w:tc>
          <w:tcPr>
            <w:tcW w:w="5310" w:type="dxa"/>
            <w:hideMark/>
          </w:tcPr>
          <w:p w14:paraId="10F1C501" w14:textId="77777777" w:rsidR="002825C4" w:rsidRDefault="002825C4">
            <w:pPr>
              <w:widowControl w:val="0"/>
              <w:tabs>
                <w:tab w:val="left" w:pos="6435"/>
              </w:tabs>
            </w:pPr>
            <w:r>
              <w:t>Заказчик:</w:t>
            </w:r>
          </w:p>
          <w:p w14:paraId="261F691E" w14:textId="77777777" w:rsidR="002825C4" w:rsidRDefault="002825C4">
            <w:pPr>
              <w:widowControl w:val="0"/>
              <w:spacing w:after="0"/>
            </w:pPr>
            <w:r>
              <w:t xml:space="preserve">____________________ /Басова </w:t>
            </w:r>
            <w:proofErr w:type="gramStart"/>
            <w:r>
              <w:t>И.Н.</w:t>
            </w:r>
            <w:proofErr w:type="gramEnd"/>
            <w:r>
              <w:t>/</w:t>
            </w:r>
          </w:p>
          <w:p w14:paraId="1E106EC1" w14:textId="77777777" w:rsidR="002825C4" w:rsidRDefault="002825C4">
            <w:pPr>
              <w:widowControl w:val="0"/>
              <w:tabs>
                <w:tab w:val="left" w:pos="6435"/>
              </w:tabs>
            </w:pPr>
            <w:r>
              <w:t>М.П.</w:t>
            </w:r>
          </w:p>
        </w:tc>
        <w:tc>
          <w:tcPr>
            <w:tcW w:w="5310" w:type="dxa"/>
            <w:hideMark/>
          </w:tcPr>
          <w:p w14:paraId="7775A732" w14:textId="77777777" w:rsidR="002825C4" w:rsidRDefault="002825C4">
            <w:pPr>
              <w:widowControl w:val="0"/>
              <w:tabs>
                <w:tab w:val="left" w:pos="6435"/>
              </w:tabs>
            </w:pPr>
            <w:r>
              <w:t>Исполнитель:</w:t>
            </w:r>
          </w:p>
          <w:p w14:paraId="779C1522" w14:textId="77777777" w:rsidR="002825C4" w:rsidRDefault="002825C4">
            <w:pPr>
              <w:widowControl w:val="0"/>
              <w:tabs>
                <w:tab w:val="left" w:pos="6435"/>
              </w:tabs>
            </w:pPr>
            <w:r>
              <w:t>______________________/</w:t>
            </w:r>
            <w:r>
              <w:rPr>
                <w:bCs/>
                <w:sz w:val="20"/>
                <w:szCs w:val="20"/>
                <w:lang w:eastAsia="ar-SA"/>
              </w:rPr>
              <w:t xml:space="preserve">Погосова </w:t>
            </w:r>
            <w:proofErr w:type="gramStart"/>
            <w:r>
              <w:rPr>
                <w:bCs/>
                <w:sz w:val="20"/>
                <w:szCs w:val="20"/>
                <w:lang w:eastAsia="ar-SA"/>
              </w:rPr>
              <w:t>А.В.</w:t>
            </w:r>
            <w:proofErr w:type="gramEnd"/>
            <w:r>
              <w:t>/</w:t>
            </w:r>
          </w:p>
          <w:p w14:paraId="39E3AFD0" w14:textId="77777777" w:rsidR="002825C4" w:rsidRDefault="002825C4">
            <w:pPr>
              <w:widowControl w:val="0"/>
              <w:tabs>
                <w:tab w:val="left" w:pos="6435"/>
              </w:tabs>
            </w:pPr>
            <w:r>
              <w:t>М.П.</w:t>
            </w:r>
          </w:p>
        </w:tc>
      </w:tr>
    </w:tbl>
    <w:p w14:paraId="20D22D74" w14:textId="77777777" w:rsidR="002825C4" w:rsidRDefault="002825C4" w:rsidP="002825C4">
      <w:pPr>
        <w:spacing w:after="0"/>
      </w:pPr>
    </w:p>
    <w:p w14:paraId="3A267AE8" w14:textId="77777777" w:rsidR="002825C4" w:rsidRDefault="002825C4" w:rsidP="002825C4">
      <w:pPr>
        <w:spacing w:after="0"/>
      </w:pPr>
    </w:p>
    <w:p w14:paraId="7145DFDC" w14:textId="77777777" w:rsidR="002825C4" w:rsidRDefault="002825C4" w:rsidP="002825C4">
      <w:pPr>
        <w:spacing w:after="0"/>
      </w:pPr>
    </w:p>
    <w:p w14:paraId="20A9E300" w14:textId="77777777" w:rsidR="002825C4" w:rsidRDefault="002825C4" w:rsidP="002825C4">
      <w:pPr>
        <w:spacing w:after="0"/>
      </w:pPr>
    </w:p>
    <w:p w14:paraId="30763604" w14:textId="77777777" w:rsidR="002825C4" w:rsidRDefault="002825C4" w:rsidP="002825C4">
      <w:pPr>
        <w:spacing w:after="0"/>
      </w:pPr>
    </w:p>
    <w:p w14:paraId="42030813" w14:textId="77777777" w:rsidR="002825C4" w:rsidRDefault="002825C4" w:rsidP="002825C4">
      <w:pPr>
        <w:spacing w:after="0"/>
      </w:pPr>
    </w:p>
    <w:p w14:paraId="0959ABD4" w14:textId="77777777" w:rsidR="002825C4" w:rsidRDefault="002825C4" w:rsidP="002825C4">
      <w:pPr>
        <w:spacing w:after="0"/>
      </w:pPr>
    </w:p>
    <w:p w14:paraId="50219F35" w14:textId="77777777" w:rsidR="002825C4" w:rsidRDefault="002825C4" w:rsidP="002825C4">
      <w:pPr>
        <w:spacing w:after="0"/>
      </w:pPr>
    </w:p>
    <w:p w14:paraId="34E5A120" w14:textId="77777777" w:rsidR="002825C4" w:rsidRDefault="002825C4" w:rsidP="002825C4">
      <w:pPr>
        <w:spacing w:after="0"/>
      </w:pPr>
    </w:p>
    <w:p w14:paraId="68631F8A" w14:textId="77777777" w:rsidR="002825C4" w:rsidRDefault="002825C4" w:rsidP="002825C4">
      <w:pPr>
        <w:spacing w:after="0"/>
      </w:pPr>
    </w:p>
    <w:p w14:paraId="3DBDE5F2" w14:textId="77777777" w:rsidR="002825C4" w:rsidRDefault="002825C4" w:rsidP="002825C4">
      <w:pPr>
        <w:spacing w:after="0"/>
      </w:pPr>
    </w:p>
    <w:p w14:paraId="392B5593" w14:textId="77777777" w:rsidR="002825C4" w:rsidRDefault="002825C4" w:rsidP="002825C4">
      <w:pPr>
        <w:spacing w:after="0"/>
      </w:pPr>
    </w:p>
    <w:p w14:paraId="4E7EA804" w14:textId="77777777" w:rsidR="002825C4" w:rsidRDefault="002825C4" w:rsidP="002825C4">
      <w:pPr>
        <w:spacing w:after="0"/>
      </w:pPr>
    </w:p>
    <w:p w14:paraId="6C008375" w14:textId="77777777" w:rsidR="002825C4" w:rsidRDefault="002825C4" w:rsidP="002825C4">
      <w:pPr>
        <w:spacing w:after="0"/>
      </w:pPr>
    </w:p>
    <w:p w14:paraId="6AC00FD2" w14:textId="77777777" w:rsidR="002825C4" w:rsidRDefault="002825C4" w:rsidP="002825C4">
      <w:pPr>
        <w:spacing w:after="0"/>
      </w:pPr>
    </w:p>
    <w:p w14:paraId="652BCFEA" w14:textId="77777777" w:rsidR="002825C4" w:rsidRDefault="002825C4" w:rsidP="002825C4">
      <w:pPr>
        <w:spacing w:after="0"/>
      </w:pPr>
    </w:p>
    <w:p w14:paraId="5CD44209" w14:textId="77777777" w:rsidR="002825C4" w:rsidRDefault="002825C4" w:rsidP="002825C4">
      <w:pPr>
        <w:spacing w:after="0"/>
      </w:pPr>
    </w:p>
    <w:p w14:paraId="55F6410A" w14:textId="77777777" w:rsidR="002825C4" w:rsidRDefault="002825C4" w:rsidP="002825C4">
      <w:pPr>
        <w:spacing w:after="0"/>
      </w:pPr>
    </w:p>
    <w:p w14:paraId="6329FA71" w14:textId="77777777" w:rsidR="002825C4" w:rsidRDefault="002825C4" w:rsidP="002825C4">
      <w:pPr>
        <w:spacing w:after="0"/>
      </w:pPr>
    </w:p>
    <w:p w14:paraId="5C79AAC6" w14:textId="77777777" w:rsidR="002825C4" w:rsidRDefault="002825C4" w:rsidP="002825C4">
      <w:pPr>
        <w:spacing w:after="0"/>
      </w:pPr>
    </w:p>
    <w:p w14:paraId="42995315" w14:textId="77777777" w:rsidR="002825C4" w:rsidRDefault="002825C4" w:rsidP="002825C4">
      <w:pPr>
        <w:spacing w:after="0"/>
      </w:pPr>
    </w:p>
    <w:p w14:paraId="36B0DD64" w14:textId="77777777" w:rsidR="002825C4" w:rsidRDefault="002825C4"/>
    <w:sectPr w:rsidR="002825C4" w:rsidSect="009C15DF">
      <w:pgSz w:w="11906" w:h="16838"/>
      <w:pgMar w:top="1134" w:right="42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F62CCA"/>
    <w:multiLevelType w:val="multilevel"/>
    <w:tmpl w:val="F7D8E2B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673285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5C4"/>
    <w:rsid w:val="002825C4"/>
    <w:rsid w:val="009C15DF"/>
    <w:rsid w:val="00D6430B"/>
    <w:rsid w:val="00F444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C8CC4"/>
  <w15:chartTrackingRefBased/>
  <w15:docId w15:val="{E2CB3FEA-F111-4CF5-88B4-AE7607BD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25C4"/>
    <w:pPr>
      <w:suppressAutoHyphens/>
      <w:spacing w:after="60" w:line="240" w:lineRule="auto"/>
      <w:jc w:val="both"/>
    </w:pPr>
    <w:rPr>
      <w:rFonts w:ascii="Times New Roman" w:eastAsia="Times New Roman" w:hAnsi="Times New Roman" w:cs="Times New Roman"/>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825C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665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v_pog\OneDrive\&#1056;&#1072;&#1073;&#1086;&#1095;&#1080;&#1081;%20&#1089;&#1090;&#1086;&#1083;\&#1054;&#1083;&#1103;%20&#1076;&#1086;&#1075;&#1086;&#1074;&#1086;&#1088;&#1072;\&#1055;&#1048;&#1058;&#1040;&#1053;&#1048;&#1045;\&#1087;&#1080;&#1090;&#1072;&#1085;&#1080;&#1077;%20%20&#1084;&#1086;&#1073;&#1080;&#1083;&#1080;&#1079;\2023\&#1042;&#1077;&#1085;&#1077;&#1088;&#1072;\&#1044;&#1086;&#1075;&#1086;&#1074;&#1086;&#1088;%20&#1084;&#1086;&#1073;&#1080;&#1083;&#1080;&#1079;&#1086;&#1074;&#1072;&#1085;&#1085;&#1099;&#1077;.doc"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16</Pages>
  <Words>6321</Words>
  <Characters>36030</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МОУ  СОШ с. Верхнепогромное Среднеахтубинского м.р.</dc:creator>
  <cp:keywords/>
  <dc:description/>
  <cp:lastModifiedBy>МОУ  СОШ с. Верхнепогромное Среднеахтубинского м.р.</cp:lastModifiedBy>
  <cp:revision>1</cp:revision>
  <dcterms:created xsi:type="dcterms:W3CDTF">2024-01-10T05:49:00Z</dcterms:created>
  <dcterms:modified xsi:type="dcterms:W3CDTF">2024-01-10T06:23:00Z</dcterms:modified>
</cp:coreProperties>
</file>